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07A6D" w:rsidRPr="00247B54" w:rsidTr="00507A6D">
        <w:tc>
          <w:tcPr>
            <w:tcW w:w="9923" w:type="dxa"/>
          </w:tcPr>
          <w:p w:rsidR="00507A6D" w:rsidRPr="00507A6D" w:rsidRDefault="00507A6D" w:rsidP="00507A6D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07A6D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07A6D" w:rsidRPr="00507A6D" w:rsidRDefault="00507A6D" w:rsidP="00507A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07A6D" w:rsidRPr="00507A6D" w:rsidRDefault="00507A6D" w:rsidP="00507A6D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07A6D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07A6D" w:rsidRPr="00507A6D" w:rsidRDefault="00507A6D" w:rsidP="00507A6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07A6D" w:rsidRPr="00507A6D" w:rsidRDefault="00507A6D" w:rsidP="00507A6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  <w:rPr>
                <w:szCs w:val="28"/>
              </w:rPr>
            </w:pPr>
            <w:r w:rsidRPr="00507A6D">
              <w:rPr>
                <w:b/>
                <w:szCs w:val="28"/>
              </w:rPr>
              <w:t>От</w:t>
            </w:r>
            <w:r w:rsidRPr="00507A6D">
              <w:rPr>
                <w:szCs w:val="28"/>
              </w:rPr>
              <w:t xml:space="preserve">  </w:t>
            </w:r>
            <w:r w:rsidRPr="00507A6D">
              <w:rPr>
                <w:szCs w:val="28"/>
              </w:rPr>
              <w:tab/>
            </w:r>
            <w:r w:rsidRPr="00507A6D">
              <w:rPr>
                <w:szCs w:val="28"/>
                <w:u w:val="single"/>
              </w:rPr>
              <w:t xml:space="preserve">  </w:t>
            </w:r>
            <w:r w:rsidR="00447780">
              <w:rPr>
                <w:szCs w:val="28"/>
                <w:u w:val="single"/>
              </w:rPr>
              <w:t>11.10.2012</w:t>
            </w:r>
            <w:r w:rsidRPr="00507A6D">
              <w:rPr>
                <w:szCs w:val="28"/>
                <w:u w:val="single"/>
              </w:rPr>
              <w:tab/>
            </w:r>
            <w:r w:rsidRPr="00507A6D">
              <w:rPr>
                <w:szCs w:val="28"/>
              </w:rPr>
              <w:tab/>
            </w:r>
            <w:r w:rsidRPr="00507A6D">
              <w:rPr>
                <w:b/>
                <w:szCs w:val="28"/>
              </w:rPr>
              <w:t>№</w:t>
            </w:r>
            <w:r w:rsidRPr="00507A6D">
              <w:rPr>
                <w:szCs w:val="28"/>
              </w:rPr>
              <w:t xml:space="preserve">  </w:t>
            </w:r>
            <w:r w:rsidRPr="00507A6D">
              <w:rPr>
                <w:szCs w:val="28"/>
                <w:u w:val="single"/>
              </w:rPr>
              <w:t xml:space="preserve">      </w:t>
            </w:r>
            <w:r w:rsidR="00447780">
              <w:rPr>
                <w:szCs w:val="28"/>
                <w:u w:val="single"/>
              </w:rPr>
              <w:t>10186</w:t>
            </w:r>
            <w:r w:rsidRPr="00507A6D">
              <w:rPr>
                <w:szCs w:val="28"/>
                <w:u w:val="single"/>
              </w:rPr>
              <w:tab/>
            </w:r>
          </w:p>
          <w:p w:rsidR="00507A6D" w:rsidRPr="00507A6D" w:rsidRDefault="00507A6D" w:rsidP="00507A6D">
            <w:pPr>
              <w:tabs>
                <w:tab w:val="left" w:pos="3960"/>
                <w:tab w:val="left" w:pos="7740"/>
              </w:tabs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069"/>
      </w:tblGrid>
      <w:tr w:rsidR="00381ADC" w:rsidRPr="00E07132" w:rsidTr="009F477E">
        <w:tc>
          <w:tcPr>
            <w:tcW w:w="5069" w:type="dxa"/>
          </w:tcPr>
          <w:p w:rsidR="00381ADC" w:rsidRPr="00E07132" w:rsidRDefault="00381ADC" w:rsidP="009F477E">
            <w:pPr>
              <w:autoSpaceDE w:val="0"/>
              <w:autoSpaceDN w:val="0"/>
              <w:adjustRightInd w:val="0"/>
              <w:spacing w:line="240" w:lineRule="atLeast"/>
              <w:ind w:firstLine="0"/>
              <w:outlineLvl w:val="0"/>
              <w:rPr>
                <w:szCs w:val="26"/>
              </w:rPr>
            </w:pPr>
            <w:r w:rsidRPr="00E07132">
              <w:rPr>
                <w:szCs w:val="26"/>
              </w:rPr>
              <w:t xml:space="preserve">О назначении публичных слушаний по проекту постановления мэрии города Новосибирска </w:t>
            </w:r>
            <w:r w:rsidRPr="00E07132">
              <w:rPr>
                <w:bCs/>
                <w:iCs/>
                <w:szCs w:val="26"/>
              </w:rPr>
              <w:t>«Об утверждении прое</w:t>
            </w:r>
            <w:r w:rsidRPr="00E07132">
              <w:rPr>
                <w:bCs/>
                <w:iCs/>
                <w:szCs w:val="26"/>
              </w:rPr>
              <w:t>к</w:t>
            </w:r>
            <w:r w:rsidRPr="00E07132">
              <w:rPr>
                <w:bCs/>
                <w:iCs/>
                <w:szCs w:val="26"/>
              </w:rPr>
              <w:t>та</w:t>
            </w:r>
            <w:r w:rsidR="00B0222E" w:rsidRPr="00E07132">
              <w:rPr>
                <w:szCs w:val="26"/>
              </w:rPr>
              <w:t xml:space="preserve"> планировки </w:t>
            </w:r>
            <w:r w:rsidR="006B4CF4" w:rsidRPr="006B4CF4">
              <w:rPr>
                <w:szCs w:val="26"/>
              </w:rPr>
              <w:t>территорий восточной части Дзержинского района</w:t>
            </w:r>
            <w:r w:rsidR="00B0222E" w:rsidRPr="00E07132">
              <w:rPr>
                <w:szCs w:val="26"/>
              </w:rPr>
              <w:t>»</w:t>
            </w:r>
          </w:p>
        </w:tc>
      </w:tr>
    </w:tbl>
    <w:p w:rsidR="00381ADC" w:rsidRPr="00E07132" w:rsidRDefault="00381ADC" w:rsidP="00437B8A">
      <w:pPr>
        <w:spacing w:line="264" w:lineRule="auto"/>
        <w:rPr>
          <w:szCs w:val="26"/>
        </w:rPr>
      </w:pPr>
    </w:p>
    <w:p w:rsidR="00722A1D" w:rsidRPr="00E07132" w:rsidRDefault="00722A1D" w:rsidP="00437B8A">
      <w:pPr>
        <w:spacing w:line="264" w:lineRule="auto"/>
        <w:rPr>
          <w:szCs w:val="26"/>
        </w:rPr>
      </w:pPr>
    </w:p>
    <w:p w:rsidR="00381ADC" w:rsidRPr="00E07132" w:rsidRDefault="00381ADC" w:rsidP="00C948B4">
      <w:pPr>
        <w:spacing w:line="240" w:lineRule="atLeast"/>
        <w:rPr>
          <w:szCs w:val="26"/>
        </w:rPr>
      </w:pPr>
      <w:r w:rsidRPr="00E07132">
        <w:rPr>
          <w:szCs w:val="26"/>
        </w:rPr>
        <w:t>В целях выявления и учета мнения и интересов жителей города Новосиби</w:t>
      </w:r>
      <w:r w:rsidRPr="00E07132">
        <w:rPr>
          <w:szCs w:val="26"/>
        </w:rPr>
        <w:t>р</w:t>
      </w:r>
      <w:r w:rsidRPr="00E07132">
        <w:rPr>
          <w:szCs w:val="26"/>
        </w:rPr>
        <w:t xml:space="preserve">ска по проекту постановления мэрии города Новосибирска </w:t>
      </w:r>
      <w:r w:rsidR="00B0222E" w:rsidRPr="00E07132">
        <w:rPr>
          <w:bCs/>
          <w:iCs/>
          <w:szCs w:val="26"/>
        </w:rPr>
        <w:t>«Об утверждении пр</w:t>
      </w:r>
      <w:r w:rsidR="00B0222E" w:rsidRPr="00E07132">
        <w:rPr>
          <w:bCs/>
          <w:iCs/>
          <w:szCs w:val="26"/>
        </w:rPr>
        <w:t>о</w:t>
      </w:r>
      <w:r w:rsidR="00B0222E" w:rsidRPr="00E07132">
        <w:rPr>
          <w:bCs/>
          <w:iCs/>
          <w:szCs w:val="26"/>
        </w:rPr>
        <w:t>екта</w:t>
      </w:r>
      <w:r w:rsidR="00B0222E" w:rsidRPr="00E07132">
        <w:rPr>
          <w:szCs w:val="26"/>
        </w:rPr>
        <w:t xml:space="preserve"> планировки </w:t>
      </w:r>
      <w:r w:rsidR="006B4CF4" w:rsidRPr="006B4CF4">
        <w:rPr>
          <w:szCs w:val="26"/>
        </w:rPr>
        <w:t>территорий восточной части Дзержинского района</w:t>
      </w:r>
      <w:r w:rsidR="00B0222E" w:rsidRPr="00E07132">
        <w:rPr>
          <w:szCs w:val="26"/>
        </w:rPr>
        <w:t>»</w:t>
      </w:r>
      <w:r w:rsidRPr="00E07132">
        <w:rPr>
          <w:szCs w:val="26"/>
        </w:rPr>
        <w:t>, в соотве</w:t>
      </w:r>
      <w:r w:rsidRPr="00E07132">
        <w:rPr>
          <w:szCs w:val="26"/>
        </w:rPr>
        <w:t>т</w:t>
      </w:r>
      <w:r w:rsidRPr="00E07132">
        <w:rPr>
          <w:szCs w:val="26"/>
        </w:rPr>
        <w:t>ствии с Градостроительным кодексом Российской Федерации, Федеральным з</w:t>
      </w:r>
      <w:r w:rsidRPr="00E07132">
        <w:rPr>
          <w:szCs w:val="26"/>
        </w:rPr>
        <w:t>а</w:t>
      </w:r>
      <w:r w:rsidRPr="00E07132">
        <w:rPr>
          <w:szCs w:val="26"/>
        </w:rPr>
        <w:t>коном от 06.10.2003 № 131-ФЗ «Об общих принципах организации местного с</w:t>
      </w:r>
      <w:r w:rsidRPr="00E07132">
        <w:rPr>
          <w:szCs w:val="26"/>
        </w:rPr>
        <w:t>а</w:t>
      </w:r>
      <w:r w:rsidRPr="00E07132">
        <w:rPr>
          <w:szCs w:val="26"/>
        </w:rPr>
        <w:t>моуправления в Российской Федерации», решением городского Совета Новос</w:t>
      </w:r>
      <w:r w:rsidRPr="00E07132">
        <w:rPr>
          <w:szCs w:val="26"/>
        </w:rPr>
        <w:t>и</w:t>
      </w:r>
      <w:r w:rsidRPr="00E07132">
        <w:rPr>
          <w:szCs w:val="26"/>
        </w:rPr>
        <w:t>бирска от 25.04.2007 №</w:t>
      </w:r>
      <w:r w:rsidR="00BC3BDD" w:rsidRPr="00E07132">
        <w:rPr>
          <w:szCs w:val="26"/>
        </w:rPr>
        <w:t> </w:t>
      </w:r>
      <w:r w:rsidRPr="00E07132">
        <w:rPr>
          <w:szCs w:val="26"/>
        </w:rPr>
        <w:t>562 «О Положении о публичных слушаниях в городе Новосибирске», постановлением мэр</w:t>
      </w:r>
      <w:r w:rsidR="007D6756" w:rsidRPr="00E07132">
        <w:rPr>
          <w:szCs w:val="26"/>
        </w:rPr>
        <w:t>ии</w:t>
      </w:r>
      <w:r w:rsidRPr="00E07132">
        <w:rPr>
          <w:szCs w:val="26"/>
        </w:rPr>
        <w:t xml:space="preserve"> города Новосибирска </w:t>
      </w:r>
      <w:r w:rsidRPr="00A80B74">
        <w:rPr>
          <w:szCs w:val="26"/>
        </w:rPr>
        <w:t xml:space="preserve">от </w:t>
      </w:r>
      <w:r w:rsidR="00A80B74" w:rsidRPr="00A80B74">
        <w:rPr>
          <w:szCs w:val="26"/>
        </w:rPr>
        <w:t>06</w:t>
      </w:r>
      <w:r w:rsidR="009A63BA" w:rsidRPr="00A80B74">
        <w:rPr>
          <w:szCs w:val="26"/>
        </w:rPr>
        <w:t>.</w:t>
      </w:r>
      <w:r w:rsidR="00BC3BDD" w:rsidRPr="00A80B74">
        <w:rPr>
          <w:szCs w:val="26"/>
        </w:rPr>
        <w:t>0</w:t>
      </w:r>
      <w:r w:rsidR="00A80B74" w:rsidRPr="00A80B74">
        <w:rPr>
          <w:szCs w:val="26"/>
        </w:rPr>
        <w:t>7</w:t>
      </w:r>
      <w:r w:rsidR="009A63BA" w:rsidRPr="00A80B74">
        <w:rPr>
          <w:szCs w:val="26"/>
        </w:rPr>
        <w:t>.20</w:t>
      </w:r>
      <w:r w:rsidR="00BC3BDD" w:rsidRPr="00A80B74">
        <w:rPr>
          <w:szCs w:val="26"/>
        </w:rPr>
        <w:t>1</w:t>
      </w:r>
      <w:r w:rsidR="00A80B74" w:rsidRPr="00A80B74">
        <w:rPr>
          <w:szCs w:val="26"/>
        </w:rPr>
        <w:t>0</w:t>
      </w:r>
      <w:r w:rsidRPr="00A80B74">
        <w:rPr>
          <w:szCs w:val="26"/>
        </w:rPr>
        <w:t xml:space="preserve"> №</w:t>
      </w:r>
      <w:r w:rsidR="006B4CF4" w:rsidRPr="00A80B74">
        <w:rPr>
          <w:szCs w:val="26"/>
        </w:rPr>
        <w:t> </w:t>
      </w:r>
      <w:r w:rsidR="00A80B74" w:rsidRPr="00A80B74">
        <w:rPr>
          <w:szCs w:val="26"/>
        </w:rPr>
        <w:t>206</w:t>
      </w:r>
      <w:r w:rsidR="00B0222E" w:rsidRPr="00E07132">
        <w:rPr>
          <w:szCs w:val="26"/>
        </w:rPr>
        <w:t xml:space="preserve"> </w:t>
      </w:r>
      <w:r w:rsidRPr="00E07132">
        <w:rPr>
          <w:bCs/>
          <w:iCs/>
          <w:szCs w:val="26"/>
        </w:rPr>
        <w:t xml:space="preserve">«О подготовке </w:t>
      </w:r>
      <w:r w:rsidR="00BC3BDD" w:rsidRPr="00E07132">
        <w:rPr>
          <w:bCs/>
          <w:iCs/>
          <w:szCs w:val="26"/>
        </w:rPr>
        <w:t>проекта</w:t>
      </w:r>
      <w:r w:rsidR="00BC3BDD" w:rsidRPr="00E07132">
        <w:rPr>
          <w:szCs w:val="26"/>
        </w:rPr>
        <w:t xml:space="preserve"> планировки </w:t>
      </w:r>
      <w:r w:rsidR="006B4CF4" w:rsidRPr="006B4CF4">
        <w:rPr>
          <w:szCs w:val="26"/>
        </w:rPr>
        <w:t>территорий восточной части Дзержинского района</w:t>
      </w:r>
      <w:r w:rsidRPr="00E07132">
        <w:rPr>
          <w:szCs w:val="26"/>
        </w:rPr>
        <w:t>»</w:t>
      </w:r>
    </w:p>
    <w:p w:rsidR="00381ADC" w:rsidRPr="00E07132" w:rsidRDefault="00381ADC" w:rsidP="009F477E">
      <w:pPr>
        <w:tabs>
          <w:tab w:val="left" w:pos="851"/>
        </w:tabs>
        <w:spacing w:line="240" w:lineRule="atLeast"/>
        <w:ind w:firstLine="0"/>
        <w:rPr>
          <w:bCs/>
          <w:iCs/>
          <w:szCs w:val="26"/>
        </w:rPr>
      </w:pPr>
      <w:r w:rsidRPr="00E07132">
        <w:rPr>
          <w:szCs w:val="26"/>
        </w:rPr>
        <w:t>ПОСТАНОВЛЯЮ: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 xml:space="preserve">1. Назначить публичные слушания по </w:t>
      </w:r>
      <w:r w:rsidRPr="00E07132">
        <w:rPr>
          <w:bCs/>
          <w:iCs/>
          <w:szCs w:val="26"/>
        </w:rPr>
        <w:t xml:space="preserve">проекту постановления мэрии города Новосибирска «Об утверждении </w:t>
      </w:r>
      <w:r w:rsidR="00BC3BDD" w:rsidRPr="00E07132">
        <w:rPr>
          <w:bCs/>
          <w:iCs/>
          <w:szCs w:val="26"/>
        </w:rPr>
        <w:t>проекта</w:t>
      </w:r>
      <w:r w:rsidR="00BC3BDD" w:rsidRPr="00E07132">
        <w:rPr>
          <w:szCs w:val="26"/>
        </w:rPr>
        <w:t xml:space="preserve"> 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  <w:r w:rsidRPr="00E07132">
        <w:rPr>
          <w:szCs w:val="26"/>
        </w:rPr>
        <w:t>» (приложение).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 xml:space="preserve">2. Провести </w:t>
      </w:r>
      <w:r w:rsidR="00514196">
        <w:rPr>
          <w:szCs w:val="26"/>
        </w:rPr>
        <w:t>13</w:t>
      </w:r>
      <w:r w:rsidRPr="00E07132">
        <w:rPr>
          <w:szCs w:val="26"/>
        </w:rPr>
        <w:t>.</w:t>
      </w:r>
      <w:r w:rsidR="00BC3BDD" w:rsidRPr="00E07132">
        <w:rPr>
          <w:szCs w:val="26"/>
        </w:rPr>
        <w:t>1</w:t>
      </w:r>
      <w:r w:rsidR="00437B8A">
        <w:rPr>
          <w:szCs w:val="26"/>
        </w:rPr>
        <w:t>1</w:t>
      </w:r>
      <w:r w:rsidRPr="00E07132">
        <w:rPr>
          <w:szCs w:val="26"/>
        </w:rPr>
        <w:t>.201</w:t>
      </w:r>
      <w:r w:rsidR="00035246" w:rsidRPr="00E07132">
        <w:rPr>
          <w:szCs w:val="26"/>
        </w:rPr>
        <w:t>2</w:t>
      </w:r>
      <w:r w:rsidRPr="00E07132">
        <w:rPr>
          <w:szCs w:val="26"/>
        </w:rPr>
        <w:t xml:space="preserve"> в 10.00 час. публичные слушания в здании админ</w:t>
      </w:r>
      <w:r w:rsidRPr="00E07132">
        <w:rPr>
          <w:szCs w:val="26"/>
        </w:rPr>
        <w:t>и</w:t>
      </w:r>
      <w:r w:rsidRPr="00E07132">
        <w:rPr>
          <w:szCs w:val="26"/>
        </w:rPr>
        <w:t xml:space="preserve">страции </w:t>
      </w:r>
      <w:r w:rsidR="00437B8A">
        <w:rPr>
          <w:szCs w:val="26"/>
        </w:rPr>
        <w:t>Дзержин</w:t>
      </w:r>
      <w:r w:rsidR="00D521B6" w:rsidRPr="00E07132">
        <w:rPr>
          <w:szCs w:val="26"/>
        </w:rPr>
        <w:t>ского</w:t>
      </w:r>
      <w:r w:rsidRPr="00E07132">
        <w:rPr>
          <w:szCs w:val="26"/>
        </w:rPr>
        <w:t xml:space="preserve"> района города Новосибирска (</w:t>
      </w:r>
      <w:r w:rsidR="00437B8A" w:rsidRPr="00437B8A">
        <w:rPr>
          <w:szCs w:val="26"/>
        </w:rPr>
        <w:t>проспект Дзержинского, 16</w:t>
      </w:r>
      <w:r w:rsidRPr="00E07132">
        <w:rPr>
          <w:szCs w:val="26"/>
        </w:rPr>
        <w:t>).</w:t>
      </w:r>
    </w:p>
    <w:p w:rsidR="00C82E4B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3. Создать организационный комитет в следующем составе:</w:t>
      </w:r>
    </w:p>
    <w:tbl>
      <w:tblPr>
        <w:tblW w:w="10048" w:type="dxa"/>
        <w:tblLook w:val="00A0"/>
      </w:tblPr>
      <w:tblGrid>
        <w:gridCol w:w="4448"/>
        <w:gridCol w:w="310"/>
        <w:gridCol w:w="5290"/>
      </w:tblGrid>
      <w:tr w:rsidR="00381ADC" w:rsidRPr="00E07132" w:rsidTr="00E07132">
        <w:tc>
          <w:tcPr>
            <w:tcW w:w="4448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Бородкин Владимир Васильевич</w:t>
            </w:r>
          </w:p>
        </w:tc>
        <w:tc>
          <w:tcPr>
            <w:tcW w:w="310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председатель НП «Гильдия Проектиро</w:t>
            </w:r>
            <w:r w:rsidRPr="00E07132">
              <w:rPr>
                <w:szCs w:val="26"/>
              </w:rPr>
              <w:t>в</w:t>
            </w:r>
            <w:r w:rsidRPr="00E07132">
              <w:rPr>
                <w:szCs w:val="26"/>
              </w:rPr>
              <w:t>щиков Сибири», профессор НГАХА, ка</w:t>
            </w:r>
            <w:r w:rsidRPr="00E07132">
              <w:rPr>
                <w:szCs w:val="26"/>
              </w:rPr>
              <w:t>н</w:t>
            </w:r>
            <w:r w:rsidRPr="00E07132">
              <w:rPr>
                <w:szCs w:val="26"/>
              </w:rPr>
              <w:t>дидат архитектуры, заслуженный арх</w:t>
            </w:r>
            <w:r w:rsidRPr="00E07132">
              <w:rPr>
                <w:szCs w:val="26"/>
              </w:rPr>
              <w:t>и</w:t>
            </w:r>
            <w:r w:rsidRPr="00E07132">
              <w:rPr>
                <w:szCs w:val="26"/>
              </w:rPr>
              <w:t>тектор Российской Федерации (по согл</w:t>
            </w:r>
            <w:r w:rsidRPr="00E07132">
              <w:rPr>
                <w:szCs w:val="26"/>
              </w:rPr>
              <w:t>а</w:t>
            </w:r>
            <w:r w:rsidRPr="00E07132">
              <w:rPr>
                <w:szCs w:val="26"/>
              </w:rPr>
              <w:t>сованию);</w:t>
            </w:r>
          </w:p>
        </w:tc>
      </w:tr>
      <w:tr w:rsidR="00E07132" w:rsidRPr="00E07132" w:rsidTr="00E07132">
        <w:tc>
          <w:tcPr>
            <w:tcW w:w="4448" w:type="dxa"/>
          </w:tcPr>
          <w:p w:rsidR="00E07132" w:rsidRPr="00E07132" w:rsidRDefault="0035179B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>
              <w:rPr>
                <w:szCs w:val="26"/>
              </w:rPr>
              <w:t>Кухарева Татьяна</w:t>
            </w:r>
            <w:r w:rsidR="00E07132" w:rsidRPr="00E07132">
              <w:rPr>
                <w:szCs w:val="26"/>
              </w:rPr>
              <w:t xml:space="preserve"> Владимировна</w:t>
            </w:r>
          </w:p>
        </w:tc>
        <w:tc>
          <w:tcPr>
            <w:tcW w:w="31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 xml:space="preserve">главный специалист отдела </w:t>
            </w:r>
            <w:r w:rsidR="0035179B">
              <w:rPr>
                <w:szCs w:val="26"/>
              </w:rPr>
              <w:t>территор</w:t>
            </w:r>
            <w:r w:rsidR="0035179B">
              <w:rPr>
                <w:szCs w:val="26"/>
              </w:rPr>
              <w:t>и</w:t>
            </w:r>
            <w:r w:rsidR="0035179B">
              <w:rPr>
                <w:szCs w:val="26"/>
              </w:rPr>
              <w:t>ального планирования города</w:t>
            </w:r>
            <w:r w:rsidRPr="00E07132">
              <w:rPr>
                <w:szCs w:val="26"/>
              </w:rPr>
              <w:t xml:space="preserve"> Главного управления архитектуры и градостро</w:t>
            </w:r>
            <w:r w:rsidRPr="00E07132">
              <w:rPr>
                <w:szCs w:val="26"/>
              </w:rPr>
              <w:t>и</w:t>
            </w:r>
            <w:r w:rsidRPr="00E07132">
              <w:rPr>
                <w:szCs w:val="26"/>
              </w:rPr>
              <w:t>тельства мэрии города Новосибирска;</w:t>
            </w:r>
          </w:p>
        </w:tc>
      </w:tr>
      <w:tr w:rsidR="00E07132" w:rsidRPr="00E07132" w:rsidTr="00E07132">
        <w:tc>
          <w:tcPr>
            <w:tcW w:w="4448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Лукьяненко Игорь Иванович</w:t>
            </w:r>
          </w:p>
        </w:tc>
        <w:tc>
          <w:tcPr>
            <w:tcW w:w="31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начальник Главного управления архите</w:t>
            </w:r>
            <w:r w:rsidRPr="00E07132">
              <w:rPr>
                <w:szCs w:val="26"/>
              </w:rPr>
              <w:t>к</w:t>
            </w:r>
            <w:r w:rsidRPr="00E07132">
              <w:rPr>
                <w:szCs w:val="26"/>
              </w:rPr>
              <w:t>туры и градостроительства мэрии города Новосибирска;</w:t>
            </w:r>
          </w:p>
        </w:tc>
      </w:tr>
      <w:tr w:rsidR="00E07132" w:rsidRPr="00E07132" w:rsidTr="00E07132">
        <w:tc>
          <w:tcPr>
            <w:tcW w:w="4448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smartTag w:uri="urn:schemas-microsoft-com:office:smarttags" w:element="PersonName">
              <w:r w:rsidRPr="00E07132">
                <w:rPr>
                  <w:szCs w:val="26"/>
                </w:rPr>
                <w:t>Новокшонов Сергей Михайлович</w:t>
              </w:r>
            </w:smartTag>
          </w:p>
        </w:tc>
        <w:tc>
          <w:tcPr>
            <w:tcW w:w="31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E07132" w:rsidRPr="00E07132" w:rsidRDefault="00E07132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заместитель начальника Главного упра</w:t>
            </w:r>
            <w:r w:rsidRPr="00E07132">
              <w:rPr>
                <w:szCs w:val="26"/>
              </w:rPr>
              <w:t>в</w:t>
            </w:r>
            <w:r w:rsidRPr="00E07132">
              <w:rPr>
                <w:szCs w:val="26"/>
              </w:rPr>
              <w:t>ления архитектуры и градостроительства мэрии города Новосибирска;</w:t>
            </w:r>
          </w:p>
        </w:tc>
      </w:tr>
      <w:tr w:rsidR="00381ADC" w:rsidRPr="00E07132" w:rsidTr="00E07132">
        <w:trPr>
          <w:cantSplit/>
        </w:trPr>
        <w:tc>
          <w:tcPr>
            <w:tcW w:w="4448" w:type="dxa"/>
          </w:tcPr>
          <w:p w:rsidR="00381ADC" w:rsidRPr="00E07132" w:rsidRDefault="00035246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Пискус Владимир Иванович</w:t>
            </w:r>
          </w:p>
        </w:tc>
        <w:tc>
          <w:tcPr>
            <w:tcW w:w="310" w:type="dxa"/>
          </w:tcPr>
          <w:p w:rsidR="00381ADC" w:rsidRPr="00E07132" w:rsidRDefault="00035246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70978" w:rsidRPr="00E07132" w:rsidRDefault="00035246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председатель правления Новосибирского отделения Союза архитекторов Росси</w:t>
            </w:r>
            <w:r w:rsidRPr="00E07132">
              <w:rPr>
                <w:szCs w:val="26"/>
              </w:rPr>
              <w:t>й</w:t>
            </w:r>
            <w:r w:rsidRPr="00E07132">
              <w:rPr>
                <w:szCs w:val="26"/>
              </w:rPr>
              <w:t>ской Федерации</w:t>
            </w:r>
            <w:r w:rsidR="002F7467" w:rsidRPr="00E07132">
              <w:rPr>
                <w:szCs w:val="26"/>
              </w:rPr>
              <w:t xml:space="preserve"> (по согласованию)</w:t>
            </w:r>
            <w:r w:rsidRPr="00E07132">
              <w:rPr>
                <w:szCs w:val="26"/>
              </w:rPr>
              <w:t>;</w:t>
            </w:r>
          </w:p>
        </w:tc>
      </w:tr>
      <w:tr w:rsidR="00381ADC" w:rsidRPr="00E07132" w:rsidTr="00E07132">
        <w:trPr>
          <w:cantSplit/>
        </w:trPr>
        <w:tc>
          <w:tcPr>
            <w:tcW w:w="4448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lastRenderedPageBreak/>
              <w:t xml:space="preserve">Позднякова Елена Викторовна </w:t>
            </w:r>
          </w:p>
        </w:tc>
        <w:tc>
          <w:tcPr>
            <w:tcW w:w="310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81ADC" w:rsidRPr="00E07132" w:rsidRDefault="00381ADC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заместитель начальника Главного упра</w:t>
            </w:r>
            <w:r w:rsidRPr="00E07132">
              <w:rPr>
                <w:szCs w:val="26"/>
              </w:rPr>
              <w:t>в</w:t>
            </w:r>
            <w:r w:rsidRPr="00E07132">
              <w:rPr>
                <w:szCs w:val="26"/>
              </w:rPr>
              <w:t>ления архитектуры и градостроительства мэрии города Новосибирска – начальник отдела территориального планирования города;</w:t>
            </w:r>
          </w:p>
        </w:tc>
      </w:tr>
      <w:tr w:rsidR="003A6F83" w:rsidRPr="00E07132" w:rsidTr="00E07132">
        <w:tc>
          <w:tcPr>
            <w:tcW w:w="4448" w:type="dxa"/>
          </w:tcPr>
          <w:p w:rsidR="003A6F83" w:rsidRPr="00E07132" w:rsidRDefault="00437B8A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437B8A">
              <w:rPr>
                <w:szCs w:val="26"/>
              </w:rPr>
              <w:t>Полищук Александр Иванович</w:t>
            </w:r>
            <w:r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310" w:type="dxa"/>
          </w:tcPr>
          <w:p w:rsidR="003A6F83" w:rsidRPr="00E07132" w:rsidRDefault="003A6F83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A6F83" w:rsidRPr="00E07132" w:rsidRDefault="00370978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г</w:t>
            </w:r>
            <w:r w:rsidR="003A6F83" w:rsidRPr="00E07132">
              <w:rPr>
                <w:szCs w:val="26"/>
              </w:rPr>
              <w:t xml:space="preserve">лава администрации </w:t>
            </w:r>
            <w:r w:rsidR="00437B8A">
              <w:rPr>
                <w:szCs w:val="26"/>
              </w:rPr>
              <w:t>Дзержинс</w:t>
            </w:r>
            <w:r w:rsidR="003A6F83" w:rsidRPr="00E07132">
              <w:rPr>
                <w:szCs w:val="26"/>
              </w:rPr>
              <w:t>кого ра</w:t>
            </w:r>
            <w:r w:rsidR="003A6F83" w:rsidRPr="00E07132">
              <w:rPr>
                <w:szCs w:val="26"/>
              </w:rPr>
              <w:t>й</w:t>
            </w:r>
            <w:r w:rsidR="003A6F83" w:rsidRPr="00E07132">
              <w:rPr>
                <w:szCs w:val="26"/>
              </w:rPr>
              <w:t>она</w:t>
            </w:r>
            <w:r w:rsidRPr="00E07132">
              <w:rPr>
                <w:szCs w:val="26"/>
              </w:rPr>
              <w:t xml:space="preserve"> города Новосибирска</w:t>
            </w:r>
            <w:r w:rsidR="003A6F83" w:rsidRPr="00E07132">
              <w:rPr>
                <w:szCs w:val="26"/>
              </w:rPr>
              <w:t>;</w:t>
            </w:r>
          </w:p>
        </w:tc>
      </w:tr>
      <w:tr w:rsidR="003A6F83" w:rsidRPr="00E07132" w:rsidTr="00E07132">
        <w:tc>
          <w:tcPr>
            <w:tcW w:w="4448" w:type="dxa"/>
          </w:tcPr>
          <w:p w:rsidR="003A6F83" w:rsidRPr="00E07132" w:rsidRDefault="003A6F83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3A6F83" w:rsidRPr="00E07132" w:rsidRDefault="003A6F83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A6F83" w:rsidRPr="00E07132" w:rsidRDefault="003A6F83" w:rsidP="009F477E">
            <w:pPr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заместитель начальника департамента строительства и архитектуры мэрии гор</w:t>
            </w:r>
            <w:r w:rsidRPr="00E07132">
              <w:rPr>
                <w:szCs w:val="26"/>
              </w:rPr>
              <w:t>о</w:t>
            </w:r>
            <w:r w:rsidRPr="00E07132">
              <w:rPr>
                <w:szCs w:val="26"/>
              </w:rPr>
              <w:t>да Новосибирска</w:t>
            </w:r>
            <w:r w:rsidRPr="00E07132">
              <w:rPr>
                <w:szCs w:val="26"/>
                <w:lang w:val="en-US"/>
              </w:rPr>
              <w:t> </w:t>
            </w:r>
            <w:r w:rsidRPr="00E07132">
              <w:rPr>
                <w:szCs w:val="26"/>
              </w:rPr>
              <w:t>–</w:t>
            </w:r>
            <w:r w:rsidRPr="00E07132">
              <w:rPr>
                <w:szCs w:val="26"/>
                <w:lang w:val="en-US"/>
              </w:rPr>
              <w:t> </w:t>
            </w:r>
            <w:r w:rsidRPr="00E07132">
              <w:rPr>
                <w:szCs w:val="26"/>
              </w:rPr>
              <w:t>главный архитектор города;</w:t>
            </w:r>
          </w:p>
        </w:tc>
      </w:tr>
      <w:tr w:rsidR="003A6F83" w:rsidRPr="00E07132" w:rsidTr="00E07132">
        <w:tc>
          <w:tcPr>
            <w:tcW w:w="4448" w:type="dxa"/>
          </w:tcPr>
          <w:p w:rsidR="003A6F83" w:rsidRPr="00E07132" w:rsidRDefault="003A6F83" w:rsidP="009F477E">
            <w:pPr>
              <w:widowControl w:val="0"/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Яцков Михаил Иванович</w:t>
            </w:r>
          </w:p>
        </w:tc>
        <w:tc>
          <w:tcPr>
            <w:tcW w:w="310" w:type="dxa"/>
          </w:tcPr>
          <w:p w:rsidR="003A6F83" w:rsidRPr="00E07132" w:rsidRDefault="003A6F83" w:rsidP="009F477E">
            <w:pPr>
              <w:widowControl w:val="0"/>
              <w:spacing w:line="240" w:lineRule="atLeast"/>
              <w:ind w:firstLine="0"/>
              <w:jc w:val="center"/>
              <w:rPr>
                <w:szCs w:val="26"/>
              </w:rPr>
            </w:pPr>
            <w:r w:rsidRPr="00E07132">
              <w:rPr>
                <w:szCs w:val="26"/>
              </w:rPr>
              <w:t>-</w:t>
            </w:r>
          </w:p>
        </w:tc>
        <w:tc>
          <w:tcPr>
            <w:tcW w:w="5290" w:type="dxa"/>
          </w:tcPr>
          <w:p w:rsidR="003A6F83" w:rsidRPr="00E07132" w:rsidRDefault="003A6F83" w:rsidP="00B760A2">
            <w:pPr>
              <w:spacing w:line="240" w:lineRule="atLeast"/>
              <w:ind w:firstLine="0"/>
              <w:rPr>
                <w:szCs w:val="26"/>
              </w:rPr>
            </w:pPr>
            <w:r w:rsidRPr="00E07132">
              <w:rPr>
                <w:szCs w:val="26"/>
              </w:rPr>
              <w:t>председатель Новосибирского городского комитета охраны окружающей среды и природных ресурсов.</w:t>
            </w:r>
          </w:p>
        </w:tc>
      </w:tr>
    </w:tbl>
    <w:p w:rsidR="00381ADC" w:rsidRPr="00E07132" w:rsidRDefault="00381ADC" w:rsidP="00B760A2">
      <w:pPr>
        <w:spacing w:line="240" w:lineRule="atLeast"/>
        <w:rPr>
          <w:szCs w:val="26"/>
        </w:rPr>
      </w:pPr>
      <w:r w:rsidRPr="00E07132">
        <w:rPr>
          <w:szCs w:val="26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E07132">
          <w:rPr>
            <w:szCs w:val="26"/>
          </w:rPr>
          <w:t>630091, г</w:t>
        </w:r>
      </w:smartTag>
      <w:r w:rsidRPr="00E07132">
        <w:rPr>
          <w:szCs w:val="26"/>
        </w:rPr>
        <w:t>.</w:t>
      </w:r>
      <w:r w:rsidR="00BC3BDD" w:rsidRPr="00E07132">
        <w:rPr>
          <w:szCs w:val="26"/>
        </w:rPr>
        <w:t> </w:t>
      </w:r>
      <w:r w:rsidRPr="00E07132">
        <w:rPr>
          <w:szCs w:val="26"/>
        </w:rPr>
        <w:t>Новосибирск, Красный проспект, 50, кабинет 5</w:t>
      </w:r>
      <w:r w:rsidR="0035179B">
        <w:rPr>
          <w:szCs w:val="26"/>
        </w:rPr>
        <w:t>01</w:t>
      </w:r>
      <w:r w:rsidRPr="00E07132">
        <w:rPr>
          <w:szCs w:val="26"/>
        </w:rPr>
        <w:t xml:space="preserve">, адрес электронной почты: </w:t>
      </w:r>
      <w:r w:rsidR="0035179B" w:rsidRPr="0035179B">
        <w:rPr>
          <w:szCs w:val="26"/>
          <w:lang w:val="en-US"/>
        </w:rPr>
        <w:t>TKuhareva</w:t>
      </w:r>
      <w:r w:rsidR="0035179B" w:rsidRPr="0035179B">
        <w:rPr>
          <w:szCs w:val="26"/>
        </w:rPr>
        <w:t>1</w:t>
      </w:r>
      <w:r w:rsidR="00BC3BDD" w:rsidRPr="00E07132">
        <w:rPr>
          <w:szCs w:val="26"/>
        </w:rPr>
        <w:t>@</w:t>
      </w:r>
      <w:r w:rsidR="00BC3BDD" w:rsidRPr="00E07132">
        <w:rPr>
          <w:szCs w:val="26"/>
          <w:lang w:val="en-US"/>
        </w:rPr>
        <w:t>admnsk</w:t>
      </w:r>
      <w:r w:rsidR="00BC3BDD" w:rsidRPr="00E07132">
        <w:rPr>
          <w:szCs w:val="26"/>
        </w:rPr>
        <w:t>.</w:t>
      </w:r>
      <w:r w:rsidR="00BC3BDD" w:rsidRPr="00E07132">
        <w:rPr>
          <w:szCs w:val="26"/>
          <w:lang w:val="en-US"/>
        </w:rPr>
        <w:t>ru</w:t>
      </w:r>
      <w:r w:rsidRPr="00E07132">
        <w:rPr>
          <w:szCs w:val="26"/>
        </w:rPr>
        <w:t>, контактный телефон 227-5</w:t>
      </w:r>
      <w:r w:rsidR="0035179B">
        <w:rPr>
          <w:szCs w:val="26"/>
        </w:rPr>
        <w:t>4</w:t>
      </w:r>
      <w:r w:rsidRPr="00E07132">
        <w:rPr>
          <w:szCs w:val="26"/>
        </w:rPr>
        <w:t>-</w:t>
      </w:r>
      <w:r w:rsidR="0035179B">
        <w:rPr>
          <w:szCs w:val="26"/>
        </w:rPr>
        <w:t>55</w:t>
      </w:r>
      <w:r w:rsidRPr="00E07132">
        <w:rPr>
          <w:szCs w:val="26"/>
        </w:rPr>
        <w:t>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E07132">
        <w:rPr>
          <w:szCs w:val="26"/>
        </w:rPr>
        <w:t>э</w:t>
      </w:r>
      <w:r w:rsidRPr="00E07132">
        <w:rPr>
          <w:szCs w:val="26"/>
        </w:rPr>
        <w:t xml:space="preserve">рии города Новосибирска </w:t>
      </w:r>
      <w:r w:rsidRPr="00E07132">
        <w:rPr>
          <w:bCs/>
          <w:iCs/>
          <w:szCs w:val="26"/>
        </w:rPr>
        <w:t xml:space="preserve">«Об утверждении </w:t>
      </w:r>
      <w:r w:rsidR="00BC3BDD" w:rsidRPr="00E07132">
        <w:rPr>
          <w:bCs/>
          <w:iCs/>
          <w:szCs w:val="26"/>
        </w:rPr>
        <w:t>проекта</w:t>
      </w:r>
      <w:r w:rsidR="00BC3BDD" w:rsidRPr="00E07132">
        <w:rPr>
          <w:szCs w:val="26"/>
        </w:rPr>
        <w:t xml:space="preserve"> планировки </w:t>
      </w:r>
      <w:r w:rsidR="00437B8A" w:rsidRPr="006B4CF4">
        <w:rPr>
          <w:szCs w:val="26"/>
        </w:rPr>
        <w:t>территорий во</w:t>
      </w:r>
      <w:r w:rsidR="00437B8A" w:rsidRPr="006B4CF4">
        <w:rPr>
          <w:szCs w:val="26"/>
        </w:rPr>
        <w:t>с</w:t>
      </w:r>
      <w:r w:rsidR="00437B8A" w:rsidRPr="006B4CF4">
        <w:rPr>
          <w:szCs w:val="26"/>
        </w:rPr>
        <w:t>точной части Дзержинского района</w:t>
      </w:r>
      <w:r w:rsidRPr="00E07132">
        <w:rPr>
          <w:szCs w:val="26"/>
        </w:rPr>
        <w:t>».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6. Организационному комитету организовать мероприятия, предусмотре</w:t>
      </w:r>
      <w:r w:rsidRPr="00E07132">
        <w:rPr>
          <w:szCs w:val="26"/>
        </w:rPr>
        <w:t>н</w:t>
      </w:r>
      <w:r w:rsidRPr="00E07132">
        <w:rPr>
          <w:szCs w:val="26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BC3BDD" w:rsidRPr="00E07132">
        <w:rPr>
          <w:bCs/>
          <w:iCs/>
          <w:szCs w:val="26"/>
        </w:rPr>
        <w:t>проекте</w:t>
      </w:r>
      <w:r w:rsidR="00BC3BDD" w:rsidRPr="00E07132">
        <w:rPr>
          <w:szCs w:val="26"/>
        </w:rPr>
        <w:t xml:space="preserve"> планировки </w:t>
      </w:r>
      <w:r w:rsidR="00437B8A" w:rsidRPr="006B4CF4">
        <w:rPr>
          <w:szCs w:val="26"/>
        </w:rPr>
        <w:t>территорий во</w:t>
      </w:r>
      <w:r w:rsidR="00437B8A" w:rsidRPr="006B4CF4">
        <w:rPr>
          <w:szCs w:val="26"/>
        </w:rPr>
        <w:t>с</w:t>
      </w:r>
      <w:r w:rsidR="00437B8A" w:rsidRPr="006B4CF4">
        <w:rPr>
          <w:szCs w:val="26"/>
        </w:rPr>
        <w:t>точной части Дзержинского района</w:t>
      </w:r>
      <w:r w:rsidRPr="00E07132">
        <w:rPr>
          <w:szCs w:val="26"/>
        </w:rPr>
        <w:t>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7. Возложить на Фефелова Владимира Васильевича, заместителя начальн</w:t>
      </w:r>
      <w:r w:rsidRPr="00E07132">
        <w:rPr>
          <w:szCs w:val="26"/>
        </w:rPr>
        <w:t>и</w:t>
      </w:r>
      <w:r w:rsidRPr="00E07132">
        <w:rPr>
          <w:szCs w:val="26"/>
        </w:rPr>
        <w:t>ка департамента строительства и архитектуры мэрии города Новосибирска - гла</w:t>
      </w:r>
      <w:r w:rsidRPr="00E07132">
        <w:rPr>
          <w:szCs w:val="26"/>
        </w:rPr>
        <w:t>в</w:t>
      </w:r>
      <w:r w:rsidRPr="00E07132">
        <w:rPr>
          <w:szCs w:val="26"/>
        </w:rPr>
        <w:t>ного архитектора города, ответственность за организацию и проведение первого собрания организационного комитета.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9. </w:t>
      </w:r>
      <w:r w:rsidR="002344B8" w:rsidRPr="00E07132">
        <w:rPr>
          <w:szCs w:val="26"/>
        </w:rPr>
        <w:t>Департаменту информационной политики</w:t>
      </w:r>
      <w:r w:rsidRPr="00E07132">
        <w:rPr>
          <w:szCs w:val="26"/>
        </w:rPr>
        <w:t xml:space="preserve"> мэрии города Новосибирска обеспечить опубликование постановления в установленном порядке.</w:t>
      </w:r>
    </w:p>
    <w:p w:rsidR="00381ADC" w:rsidRPr="00E07132" w:rsidRDefault="00381ADC" w:rsidP="009F477E">
      <w:pPr>
        <w:spacing w:line="240" w:lineRule="atLeast"/>
        <w:rPr>
          <w:szCs w:val="26"/>
        </w:rPr>
      </w:pPr>
      <w:r w:rsidRPr="00E07132">
        <w:rPr>
          <w:szCs w:val="26"/>
        </w:rPr>
        <w:t>10.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065" w:type="dxa"/>
        <w:tblInd w:w="-34" w:type="dxa"/>
        <w:tblLayout w:type="fixed"/>
        <w:tblLook w:val="0000"/>
      </w:tblPr>
      <w:tblGrid>
        <w:gridCol w:w="6946"/>
        <w:gridCol w:w="3119"/>
      </w:tblGrid>
      <w:tr w:rsidR="005933BD" w:rsidRPr="00362667" w:rsidTr="000B3663">
        <w:trPr>
          <w:trHeight w:val="567"/>
        </w:trPr>
        <w:tc>
          <w:tcPr>
            <w:tcW w:w="6946" w:type="dxa"/>
          </w:tcPr>
          <w:p w:rsidR="005933BD" w:rsidRPr="00362667" w:rsidRDefault="005933BD" w:rsidP="009F477E">
            <w:pPr>
              <w:spacing w:before="600" w:line="240" w:lineRule="atLeast"/>
              <w:ind w:firstLine="0"/>
            </w:pPr>
            <w:r w:rsidRPr="00362667">
              <w:t>Мэр города Новосибирска</w:t>
            </w:r>
          </w:p>
        </w:tc>
        <w:tc>
          <w:tcPr>
            <w:tcW w:w="3119" w:type="dxa"/>
            <w:vAlign w:val="bottom"/>
          </w:tcPr>
          <w:p w:rsidR="005933BD" w:rsidRPr="00362667" w:rsidRDefault="005933BD" w:rsidP="009F477E">
            <w:pPr>
              <w:pStyle w:val="7"/>
              <w:spacing w:before="0"/>
              <w:ind w:right="-108" w:firstLine="0"/>
              <w:jc w:val="right"/>
            </w:pPr>
            <w:r w:rsidRPr="00362667">
              <w:t>В. Ф. Городецкий</w:t>
            </w:r>
          </w:p>
        </w:tc>
      </w:tr>
    </w:tbl>
    <w:p w:rsidR="00E07132" w:rsidRPr="00B760A2" w:rsidRDefault="00E07132" w:rsidP="009F477E">
      <w:pPr>
        <w:spacing w:line="240" w:lineRule="atLeast"/>
        <w:ind w:firstLine="0"/>
        <w:rPr>
          <w:sz w:val="16"/>
          <w:szCs w:val="16"/>
        </w:rPr>
      </w:pPr>
    </w:p>
    <w:p w:rsidR="005933BD" w:rsidRPr="00B760A2" w:rsidRDefault="005933BD" w:rsidP="009F477E">
      <w:pPr>
        <w:spacing w:line="240" w:lineRule="atLeast"/>
        <w:ind w:firstLine="0"/>
        <w:rPr>
          <w:sz w:val="16"/>
          <w:szCs w:val="16"/>
        </w:rPr>
        <w:sectPr w:rsidR="005933BD" w:rsidRPr="00B760A2" w:rsidSect="00B760A2">
          <w:headerReference w:type="even" r:id="rId10"/>
          <w:headerReference w:type="default" r:id="rId11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E07132" w:rsidRDefault="00E07132" w:rsidP="009F477E">
      <w:pPr>
        <w:spacing w:line="240" w:lineRule="atLeast"/>
        <w:ind w:firstLine="0"/>
        <w:rPr>
          <w:sz w:val="24"/>
          <w:szCs w:val="24"/>
        </w:rPr>
      </w:pPr>
    </w:p>
    <w:p w:rsidR="00E07132" w:rsidRDefault="00E07132" w:rsidP="009F477E">
      <w:pPr>
        <w:spacing w:line="240" w:lineRule="atLeast"/>
        <w:ind w:firstLine="0"/>
        <w:rPr>
          <w:sz w:val="24"/>
          <w:szCs w:val="24"/>
        </w:rPr>
      </w:pPr>
    </w:p>
    <w:p w:rsidR="00E07132" w:rsidRDefault="00E07132" w:rsidP="009F477E">
      <w:pPr>
        <w:spacing w:line="240" w:lineRule="atLeast"/>
        <w:ind w:firstLine="0"/>
        <w:rPr>
          <w:sz w:val="24"/>
          <w:szCs w:val="24"/>
        </w:rPr>
      </w:pPr>
    </w:p>
    <w:p w:rsidR="00E07132" w:rsidRDefault="00E07132" w:rsidP="009F477E">
      <w:pPr>
        <w:spacing w:line="240" w:lineRule="atLeast"/>
        <w:ind w:firstLine="0"/>
        <w:rPr>
          <w:sz w:val="24"/>
          <w:szCs w:val="24"/>
        </w:rPr>
      </w:pPr>
    </w:p>
    <w:p w:rsidR="00A837D5" w:rsidRPr="00B751D6" w:rsidRDefault="005C5ECB" w:rsidP="009F477E">
      <w:pPr>
        <w:widowControl w:val="0"/>
        <w:spacing w:line="240" w:lineRule="atLeast"/>
        <w:ind w:left="6379" w:right="264" w:hanging="142"/>
      </w:pPr>
      <w:r>
        <w:rPr>
          <w:noProof/>
        </w:rPr>
        <w:pict>
          <v:rect id="_x0000_s1028" style="position:absolute;left:0;text-align:left;margin-left:385.9pt;margin-top:56.7pt;width:177.1pt;height:119.25pt;z-index:251657728;mso-position-horizontal-relative:page;mso-position-vertical-relative:page" filled="f" stroked="f" strokeweight="0">
            <v:textbox style="mso-next-textbox:#_x0000_s1028" inset="0,0,0,0">
              <w:txbxContent>
                <w:p w:rsidR="004A342E" w:rsidRPr="003372CB" w:rsidRDefault="004A342E" w:rsidP="005933BD">
                  <w:pPr>
                    <w:pStyle w:val="a9"/>
                    <w:ind w:firstLine="0"/>
                  </w:pPr>
                  <w:r w:rsidRPr="003372CB">
                    <w:t xml:space="preserve">Приложение </w:t>
                  </w:r>
                </w:p>
                <w:p w:rsidR="004A342E" w:rsidRPr="003372CB" w:rsidRDefault="004A342E" w:rsidP="005933BD">
                  <w:pPr>
                    <w:pStyle w:val="a9"/>
                    <w:ind w:firstLine="0"/>
                  </w:pPr>
                  <w:r w:rsidRPr="003372CB">
                    <w:t xml:space="preserve">к </w:t>
                  </w:r>
                  <w:r>
                    <w:t>постановлению мэрии</w:t>
                  </w:r>
                </w:p>
                <w:p w:rsidR="004A342E" w:rsidRPr="003372CB" w:rsidRDefault="004A342E" w:rsidP="005933BD">
                  <w:pPr>
                    <w:pStyle w:val="a9"/>
                    <w:ind w:firstLine="0"/>
                  </w:pPr>
                  <w:r w:rsidRPr="003372CB">
                    <w:t>города Новосибирска</w:t>
                  </w:r>
                </w:p>
                <w:p w:rsidR="004A342E" w:rsidRPr="003372CB" w:rsidRDefault="004A342E" w:rsidP="005933BD">
                  <w:pPr>
                    <w:pStyle w:val="a9"/>
                    <w:ind w:firstLine="0"/>
                  </w:pPr>
                  <w:r w:rsidRPr="003372CB">
                    <w:t xml:space="preserve">от </w:t>
                  </w:r>
                  <w:r w:rsidR="006A68F1" w:rsidRPr="006A68F1">
                    <w:rPr>
                      <w:u w:val="single"/>
                    </w:rPr>
                    <w:t>11.10.2012</w:t>
                  </w:r>
                  <w:r>
                    <w:t xml:space="preserve"> </w:t>
                  </w:r>
                  <w:r w:rsidRPr="003372CB">
                    <w:t xml:space="preserve">№ </w:t>
                  </w:r>
                  <w:r w:rsidR="006A68F1" w:rsidRPr="006A68F1">
                    <w:rPr>
                      <w:u w:val="single"/>
                    </w:rPr>
                    <w:t>10186</w:t>
                  </w:r>
                </w:p>
                <w:p w:rsidR="004A342E" w:rsidRPr="003372CB" w:rsidRDefault="004A342E" w:rsidP="005933BD">
                  <w:pPr>
                    <w:pStyle w:val="a9"/>
                    <w:tabs>
                      <w:tab w:val="left" w:pos="3686"/>
                    </w:tabs>
                    <w:ind w:firstLine="0"/>
                  </w:pPr>
                </w:p>
                <w:p w:rsidR="004A342E" w:rsidRPr="003372CB" w:rsidRDefault="004A342E" w:rsidP="005933BD">
                  <w:pPr>
                    <w:ind w:firstLine="0"/>
                  </w:pPr>
                  <w:r w:rsidRPr="003372CB">
                    <w:t xml:space="preserve">Проект постановления мэрии </w:t>
                  </w:r>
                </w:p>
                <w:p w:rsidR="004A342E" w:rsidRPr="003372CB" w:rsidRDefault="004A342E" w:rsidP="005933BD">
                  <w:pPr>
                    <w:ind w:firstLine="0"/>
                  </w:pPr>
                  <w:r w:rsidRPr="003372CB">
                    <w:t>города Новосибирска</w:t>
                  </w:r>
                </w:p>
                <w:p w:rsidR="004A342E" w:rsidRPr="003372CB" w:rsidRDefault="004A342E" w:rsidP="005933BD">
                  <w:pPr>
                    <w:pStyle w:val="a3"/>
                    <w:ind w:firstLine="0"/>
                  </w:pPr>
                </w:p>
                <w:p w:rsidR="004A342E" w:rsidRPr="00D51D0D" w:rsidRDefault="004A342E" w:rsidP="005933BD"/>
              </w:txbxContent>
            </v:textbox>
            <w10:wrap anchorx="page" anchory="page"/>
          </v:rect>
        </w:pict>
      </w:r>
    </w:p>
    <w:p w:rsidR="00381ADC" w:rsidRDefault="00381ADC" w:rsidP="009F477E">
      <w:pPr>
        <w:spacing w:line="240" w:lineRule="atLeast"/>
      </w:pPr>
    </w:p>
    <w:p w:rsidR="008762E8" w:rsidRDefault="008762E8" w:rsidP="009F477E">
      <w:pPr>
        <w:spacing w:line="240" w:lineRule="atLeast"/>
      </w:pPr>
    </w:p>
    <w:p w:rsidR="008762E8" w:rsidRPr="00B751D6" w:rsidRDefault="008762E8" w:rsidP="009F477E">
      <w:pPr>
        <w:spacing w:line="240" w:lineRule="atLeast"/>
      </w:pPr>
    </w:p>
    <w:p w:rsidR="00E50AE6" w:rsidRDefault="00E50AE6" w:rsidP="009F477E">
      <w:pPr>
        <w:tabs>
          <w:tab w:val="left" w:pos="6663"/>
        </w:tabs>
        <w:spacing w:line="240" w:lineRule="atLeast"/>
      </w:pPr>
    </w:p>
    <w:p w:rsidR="005933BD" w:rsidRPr="00B751D6" w:rsidRDefault="005933BD" w:rsidP="009F477E">
      <w:pPr>
        <w:tabs>
          <w:tab w:val="left" w:pos="6663"/>
        </w:tabs>
        <w:spacing w:line="240" w:lineRule="atLeast"/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87EE9" w:rsidRPr="00B751D6" w:rsidTr="00B760A2">
        <w:trPr>
          <w:trHeight w:val="583"/>
        </w:trPr>
        <w:tc>
          <w:tcPr>
            <w:tcW w:w="4820" w:type="dxa"/>
          </w:tcPr>
          <w:p w:rsidR="00587EE9" w:rsidRPr="00B751D6" w:rsidRDefault="00381ADC" w:rsidP="009F477E">
            <w:pPr>
              <w:spacing w:line="240" w:lineRule="atLeast"/>
              <w:ind w:firstLine="0"/>
            </w:pPr>
            <w:r w:rsidRPr="00B751D6">
              <w:rPr>
                <w:bCs/>
                <w:iCs/>
              </w:rPr>
              <w:t xml:space="preserve">Об </w:t>
            </w:r>
            <w:r w:rsidRPr="00BC3BDD">
              <w:t xml:space="preserve">утверждении </w:t>
            </w:r>
            <w:r w:rsidR="00B0222E" w:rsidRPr="00BC3BDD">
              <w:t>проекта</w:t>
            </w:r>
            <w:r w:rsidR="00B0222E" w:rsidRPr="00B751D6">
              <w:t xml:space="preserve"> планировки </w:t>
            </w:r>
            <w:r w:rsidR="00437B8A" w:rsidRPr="006B4CF4">
              <w:rPr>
                <w:szCs w:val="26"/>
              </w:rPr>
              <w:t>территорий восточной части Дзе</w:t>
            </w:r>
            <w:r w:rsidR="00437B8A" w:rsidRPr="006B4CF4">
              <w:rPr>
                <w:szCs w:val="26"/>
              </w:rPr>
              <w:t>р</w:t>
            </w:r>
            <w:r w:rsidR="00437B8A" w:rsidRPr="006B4CF4">
              <w:rPr>
                <w:szCs w:val="26"/>
              </w:rPr>
              <w:t>жинского района</w:t>
            </w:r>
          </w:p>
        </w:tc>
      </w:tr>
    </w:tbl>
    <w:p w:rsidR="00587EE9" w:rsidRPr="00B751D6" w:rsidRDefault="00587EE9" w:rsidP="009F477E">
      <w:pPr>
        <w:tabs>
          <w:tab w:val="left" w:pos="360"/>
        </w:tabs>
        <w:spacing w:line="240" w:lineRule="atLeast"/>
        <w:contextualSpacing/>
      </w:pPr>
    </w:p>
    <w:p w:rsidR="00587EE9" w:rsidRPr="00B751D6" w:rsidRDefault="00587EE9" w:rsidP="009F477E">
      <w:pPr>
        <w:tabs>
          <w:tab w:val="left" w:pos="360"/>
        </w:tabs>
        <w:spacing w:line="240" w:lineRule="atLeast"/>
        <w:contextualSpacing/>
      </w:pPr>
    </w:p>
    <w:p w:rsidR="00587EE9" w:rsidRPr="00B751D6" w:rsidRDefault="00587EE9" w:rsidP="009F477E">
      <w:pPr>
        <w:spacing w:line="240" w:lineRule="atLeast"/>
        <w:contextualSpacing/>
      </w:pPr>
      <w:r w:rsidRPr="00B751D6">
        <w:t>В целях выделения элементов планировочной структуры, установления п</w:t>
      </w:r>
      <w:r w:rsidRPr="00B751D6">
        <w:t>а</w:t>
      </w:r>
      <w:r w:rsidRPr="00B751D6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B751D6">
        <w:t>и</w:t>
      </w:r>
      <w:r w:rsidRPr="00B751D6"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B751D6">
        <w:t>П</w:t>
      </w:r>
      <w:r w:rsidRPr="00B751D6">
        <w:t>орядке подготовки документации по пл</w:t>
      </w:r>
      <w:r w:rsidRPr="00B751D6">
        <w:t>а</w:t>
      </w:r>
      <w:r w:rsidRPr="00B751D6">
        <w:t>нировке территории города Новосибирска», постановлением мэр</w:t>
      </w:r>
      <w:r w:rsidR="00B0222E" w:rsidRPr="00B751D6">
        <w:t>ии</w:t>
      </w:r>
      <w:r w:rsidRPr="00B751D6">
        <w:t xml:space="preserve"> города Нов</w:t>
      </w:r>
      <w:r w:rsidRPr="00B751D6">
        <w:t>о</w:t>
      </w:r>
      <w:r w:rsidRPr="00B751D6">
        <w:t>сиби</w:t>
      </w:r>
      <w:r w:rsidR="00683760" w:rsidRPr="00B751D6">
        <w:t xml:space="preserve">рска </w:t>
      </w:r>
      <w:r w:rsidR="00237823" w:rsidRPr="00B751D6">
        <w:t xml:space="preserve">от </w:t>
      </w:r>
      <w:r w:rsidR="00BC3BDD">
        <w:t>2</w:t>
      </w:r>
      <w:r w:rsidR="00237823" w:rsidRPr="00B751D6">
        <w:t>9.</w:t>
      </w:r>
      <w:r w:rsidR="00BC3BDD">
        <w:t>08</w:t>
      </w:r>
      <w:r w:rsidR="00237823" w:rsidRPr="00B751D6">
        <w:t>.20</w:t>
      </w:r>
      <w:r w:rsidR="00BC3BDD">
        <w:t>12</w:t>
      </w:r>
      <w:r w:rsidR="00237823" w:rsidRPr="00B751D6">
        <w:t xml:space="preserve"> № </w:t>
      </w:r>
      <w:r w:rsidR="00BC3BDD">
        <w:t>8757</w:t>
      </w:r>
      <w:r w:rsidR="00237823" w:rsidRPr="00B751D6">
        <w:t xml:space="preserve"> </w:t>
      </w:r>
      <w:r w:rsidR="00237823" w:rsidRPr="00B751D6">
        <w:rPr>
          <w:bCs/>
          <w:iCs/>
        </w:rPr>
        <w:t>«О подготовке проекта</w:t>
      </w:r>
      <w:r w:rsidR="00237823" w:rsidRPr="00B751D6">
        <w:t xml:space="preserve"> 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  <w:r w:rsidR="00237823" w:rsidRPr="00B751D6">
        <w:t>»</w:t>
      </w:r>
    </w:p>
    <w:p w:rsidR="00587EE9" w:rsidRPr="00B751D6" w:rsidRDefault="00587EE9" w:rsidP="009F477E">
      <w:pPr>
        <w:spacing w:line="240" w:lineRule="atLeast"/>
        <w:ind w:firstLine="0"/>
      </w:pPr>
      <w:r w:rsidRPr="00B751D6">
        <w:t>ПОСТАНОВЛЯЮ:</w:t>
      </w:r>
    </w:p>
    <w:p w:rsidR="00587EE9" w:rsidRPr="00B751D6" w:rsidRDefault="00587EE9" w:rsidP="009F477E">
      <w:pPr>
        <w:spacing w:line="240" w:lineRule="atLeast"/>
        <w:ind w:firstLine="708"/>
      </w:pPr>
      <w:r w:rsidRPr="00B751D6">
        <w:t xml:space="preserve">1. Утвердить </w:t>
      </w:r>
      <w:r w:rsidR="00254D40" w:rsidRPr="00B751D6">
        <w:rPr>
          <w:bCs/>
          <w:iCs/>
        </w:rPr>
        <w:t xml:space="preserve">проект </w:t>
      </w:r>
      <w:r w:rsidR="00B0222E" w:rsidRPr="00B751D6">
        <w:t xml:space="preserve">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  <w:r w:rsidR="00B0222E" w:rsidRPr="00B751D6">
        <w:t xml:space="preserve"> </w:t>
      </w:r>
      <w:r w:rsidRPr="00B751D6">
        <w:t>(приложение).</w:t>
      </w:r>
    </w:p>
    <w:p w:rsidR="00BD68A1" w:rsidRPr="00B751D6" w:rsidRDefault="00587EE9" w:rsidP="009F477E">
      <w:pPr>
        <w:spacing w:line="240" w:lineRule="atLeast"/>
        <w:ind w:firstLine="708"/>
      </w:pPr>
      <w:r w:rsidRPr="00B751D6">
        <w:t>2. </w:t>
      </w:r>
      <w:r w:rsidR="00BD68A1" w:rsidRPr="00B751D6"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87C9F" w:rsidRPr="00B751D6" w:rsidRDefault="00BD68A1" w:rsidP="009F477E">
      <w:pPr>
        <w:spacing w:line="240" w:lineRule="atLeast"/>
        <w:ind w:firstLine="708"/>
      </w:pPr>
      <w:r w:rsidRPr="00B751D6">
        <w:t>3. </w:t>
      </w:r>
      <w:r w:rsidR="002344B8" w:rsidRPr="00B751D6">
        <w:t xml:space="preserve">Департаменту информационной политики </w:t>
      </w:r>
      <w:r w:rsidR="00587EE9" w:rsidRPr="00B751D6">
        <w:t>мэрии города Новосибирска в течение семи дней обеспечить опубликование</w:t>
      </w:r>
      <w:r w:rsidR="00087C9F" w:rsidRPr="00B751D6">
        <w:t xml:space="preserve"> </w:t>
      </w:r>
      <w:r w:rsidR="00587EE9" w:rsidRPr="00B751D6">
        <w:t>постановления</w:t>
      </w:r>
      <w:r w:rsidR="00CF11D3" w:rsidRPr="00B751D6">
        <w:t xml:space="preserve"> в установленном порядке</w:t>
      </w:r>
      <w:r w:rsidR="00087C9F" w:rsidRPr="00B751D6">
        <w:t>.</w:t>
      </w:r>
    </w:p>
    <w:p w:rsidR="00587EE9" w:rsidRPr="00B751D6" w:rsidRDefault="00087C9F" w:rsidP="009F477E">
      <w:pPr>
        <w:tabs>
          <w:tab w:val="left" w:pos="360"/>
        </w:tabs>
        <w:spacing w:line="240" w:lineRule="atLeast"/>
        <w:contextualSpacing/>
      </w:pPr>
      <w:r w:rsidRPr="00B751D6">
        <w:t>4</w:t>
      </w:r>
      <w:r w:rsidR="00587EE9" w:rsidRPr="00B751D6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7EE9" w:rsidRPr="00B751D6" w:rsidTr="001023A8">
        <w:trPr>
          <w:trHeight w:val="567"/>
        </w:trPr>
        <w:tc>
          <w:tcPr>
            <w:tcW w:w="6946" w:type="dxa"/>
          </w:tcPr>
          <w:p w:rsidR="00587EE9" w:rsidRPr="00B751D6" w:rsidRDefault="00587EE9" w:rsidP="009F477E">
            <w:pPr>
              <w:spacing w:before="600" w:line="240" w:lineRule="atLeast"/>
              <w:ind w:firstLine="0"/>
            </w:pPr>
            <w:r w:rsidRPr="00B751D6"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7EE9" w:rsidRPr="00B751D6" w:rsidRDefault="00587EE9" w:rsidP="009F477E">
            <w:pPr>
              <w:pStyle w:val="7"/>
              <w:spacing w:before="0"/>
              <w:jc w:val="right"/>
            </w:pPr>
            <w:r w:rsidRPr="00B751D6">
              <w:t>В. Ф. Городецкий</w:t>
            </w:r>
          </w:p>
        </w:tc>
      </w:tr>
    </w:tbl>
    <w:p w:rsidR="00587EE9" w:rsidRPr="00B751D6" w:rsidRDefault="00587EE9" w:rsidP="00496F4E">
      <w:pPr>
        <w:sectPr w:rsidR="00587EE9" w:rsidRPr="00B751D6" w:rsidSect="00B760A2">
          <w:endnotePr>
            <w:numFmt w:val="decimal"/>
          </w:endnotePr>
          <w:pgSz w:w="11907" w:h="16840"/>
          <w:pgMar w:top="1134" w:right="567" w:bottom="568" w:left="1418" w:header="720" w:footer="720" w:gutter="0"/>
          <w:pgNumType w:start="1"/>
          <w:cols w:space="720"/>
          <w:titlePg/>
        </w:sectPr>
      </w:pPr>
    </w:p>
    <w:p w:rsidR="00587EE9" w:rsidRPr="00B751D6" w:rsidRDefault="005C5ECB" w:rsidP="009F477E">
      <w:pPr>
        <w:tabs>
          <w:tab w:val="left" w:pos="6379"/>
        </w:tabs>
        <w:spacing w:line="240" w:lineRule="atLeast"/>
        <w:ind w:firstLine="6379"/>
      </w:pPr>
      <w:r>
        <w:rPr>
          <w:noProof/>
        </w:rPr>
        <w:lastRenderedPageBreak/>
        <w:pict>
          <v:rect id="_x0000_s1026" style="position:absolute;left:0;text-align:left;margin-left:235.1pt;margin-top:-34.3pt;width:26.25pt;height:30pt;z-index:251655680" strokecolor="white"/>
        </w:pict>
      </w:r>
      <w:r w:rsidR="00587EE9" w:rsidRPr="00B751D6">
        <w:t>Приложение</w:t>
      </w:r>
    </w:p>
    <w:p w:rsidR="00401EA9" w:rsidRPr="00B751D6" w:rsidRDefault="00401EA9" w:rsidP="009F477E">
      <w:pPr>
        <w:tabs>
          <w:tab w:val="left" w:pos="6379"/>
        </w:tabs>
        <w:spacing w:line="240" w:lineRule="atLeast"/>
        <w:ind w:firstLine="6379"/>
      </w:pPr>
      <w:r w:rsidRPr="00B751D6">
        <w:t>УТВЕРЖДЕНО</w:t>
      </w:r>
    </w:p>
    <w:p w:rsidR="00587EE9" w:rsidRPr="00B751D6" w:rsidRDefault="00587EE9" w:rsidP="009F477E">
      <w:pPr>
        <w:widowControl w:val="0"/>
        <w:tabs>
          <w:tab w:val="left" w:pos="6379"/>
        </w:tabs>
        <w:spacing w:line="240" w:lineRule="atLeast"/>
        <w:ind w:left="6521" w:right="264" w:hanging="142"/>
      </w:pPr>
      <w:r w:rsidRPr="00B751D6">
        <w:t>постановле</w:t>
      </w:r>
      <w:r w:rsidR="00496F4E" w:rsidRPr="00B751D6">
        <w:t>ни</w:t>
      </w:r>
      <w:r w:rsidR="00401EA9" w:rsidRPr="00B751D6">
        <w:t>ем</w:t>
      </w:r>
      <w:r w:rsidRPr="00B751D6">
        <w:t xml:space="preserve"> мэрии</w:t>
      </w:r>
    </w:p>
    <w:p w:rsidR="00587EE9" w:rsidRPr="00B751D6" w:rsidRDefault="00587EE9" w:rsidP="009F477E">
      <w:pPr>
        <w:widowControl w:val="0"/>
        <w:tabs>
          <w:tab w:val="left" w:pos="6379"/>
        </w:tabs>
        <w:spacing w:line="240" w:lineRule="atLeast"/>
        <w:ind w:left="6521" w:right="264" w:hanging="142"/>
      </w:pPr>
      <w:r w:rsidRPr="00B751D6">
        <w:t>города Новосибирска</w:t>
      </w:r>
    </w:p>
    <w:p w:rsidR="00587EE9" w:rsidRPr="00B751D6" w:rsidRDefault="00F60949" w:rsidP="00B760A2">
      <w:pPr>
        <w:widowControl w:val="0"/>
        <w:tabs>
          <w:tab w:val="left" w:pos="6379"/>
        </w:tabs>
        <w:spacing w:line="240" w:lineRule="atLeast"/>
        <w:ind w:left="6521" w:right="-2" w:hanging="142"/>
      </w:pPr>
      <w:r w:rsidRPr="00B751D6">
        <w:t xml:space="preserve">от </w:t>
      </w:r>
      <w:r w:rsidR="00B13B3D" w:rsidRPr="00B751D6">
        <w:t>___________</w:t>
      </w:r>
      <w:r w:rsidR="00B760A2">
        <w:t>__</w:t>
      </w:r>
      <w:r w:rsidR="00B13B3D" w:rsidRPr="00B751D6">
        <w:t xml:space="preserve"> </w:t>
      </w:r>
      <w:r w:rsidR="00D944A3" w:rsidRPr="00B751D6">
        <w:t>№</w:t>
      </w:r>
      <w:r w:rsidR="00350455" w:rsidRPr="00B751D6">
        <w:t xml:space="preserve"> </w:t>
      </w:r>
      <w:r w:rsidR="00B13B3D" w:rsidRPr="00B751D6">
        <w:t>_____</w:t>
      </w:r>
    </w:p>
    <w:p w:rsidR="00587EE9" w:rsidRPr="00B751D6" w:rsidRDefault="00587EE9" w:rsidP="009F477E">
      <w:pPr>
        <w:widowControl w:val="0"/>
        <w:tabs>
          <w:tab w:val="left" w:pos="6379"/>
        </w:tabs>
        <w:spacing w:line="240" w:lineRule="atLeast"/>
        <w:ind w:left="6521" w:right="264" w:hanging="142"/>
      </w:pPr>
    </w:p>
    <w:p w:rsidR="00587EE9" w:rsidRPr="00B751D6" w:rsidRDefault="00587EE9" w:rsidP="009F477E">
      <w:pPr>
        <w:widowControl w:val="0"/>
        <w:spacing w:line="240" w:lineRule="atLeast"/>
        <w:ind w:left="5954" w:right="264" w:firstLine="0"/>
      </w:pPr>
    </w:p>
    <w:p w:rsidR="00587EE9" w:rsidRPr="00B751D6" w:rsidRDefault="00587EE9" w:rsidP="009F477E">
      <w:pPr>
        <w:widowControl w:val="0"/>
        <w:spacing w:line="240" w:lineRule="atLeast"/>
        <w:ind w:right="-2" w:firstLine="0"/>
        <w:jc w:val="center"/>
      </w:pPr>
      <w:r w:rsidRPr="00B751D6">
        <w:t>ПРОЕКТ</w:t>
      </w:r>
    </w:p>
    <w:p w:rsidR="00254D40" w:rsidRPr="00B751D6" w:rsidRDefault="0087132E" w:rsidP="00B760A2">
      <w:pPr>
        <w:widowControl w:val="0"/>
        <w:spacing w:line="240" w:lineRule="atLeast"/>
        <w:ind w:right="-2" w:firstLine="0"/>
        <w:jc w:val="center"/>
      </w:pPr>
      <w:r w:rsidRPr="00B751D6">
        <w:t xml:space="preserve">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</w:p>
    <w:p w:rsidR="0087132E" w:rsidRPr="00B751D6" w:rsidRDefault="0087132E" w:rsidP="00B760A2">
      <w:pPr>
        <w:widowControl w:val="0"/>
        <w:spacing w:line="240" w:lineRule="atLeast"/>
        <w:ind w:firstLine="0"/>
      </w:pPr>
    </w:p>
    <w:p w:rsidR="002344B8" w:rsidRPr="00B751D6" w:rsidRDefault="00587EE9" w:rsidP="00B760A2">
      <w:pPr>
        <w:widowControl w:val="0"/>
        <w:spacing w:line="240" w:lineRule="atLeast"/>
      </w:pPr>
      <w:r w:rsidRPr="00B751D6">
        <w:t>1. </w:t>
      </w:r>
      <w:r w:rsidRPr="00B751D6">
        <w:rPr>
          <w:bCs/>
        </w:rPr>
        <w:t xml:space="preserve">Чертеж </w:t>
      </w:r>
      <w:r w:rsidR="00683760" w:rsidRPr="00B751D6">
        <w:rPr>
          <w:bCs/>
          <w:iCs/>
        </w:rPr>
        <w:t>проекта</w:t>
      </w:r>
      <w:r w:rsidR="00B0222E" w:rsidRPr="00B751D6">
        <w:t xml:space="preserve"> 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  <w:r w:rsidR="0087132E" w:rsidRPr="00B751D6">
        <w:t xml:space="preserve">. </w:t>
      </w:r>
      <w:r w:rsidRPr="00B751D6">
        <w:t>Красные линии, границы зон планируемого размещения объектов соц</w:t>
      </w:r>
      <w:r w:rsidRPr="00B751D6">
        <w:t>и</w:t>
      </w:r>
      <w:r w:rsidRPr="00B751D6">
        <w:t>ально-культурного и коммун</w:t>
      </w:r>
      <w:r w:rsidR="0087132E" w:rsidRPr="00B751D6">
        <w:t xml:space="preserve">ально-бытового назначения, иных </w:t>
      </w:r>
      <w:r w:rsidRPr="00B751D6">
        <w:t>объектов кап</w:t>
      </w:r>
      <w:r w:rsidRPr="00B751D6">
        <w:t>и</w:t>
      </w:r>
      <w:r w:rsidRPr="00B751D6">
        <w:t>тального строительства</w:t>
      </w:r>
      <w:r w:rsidR="002344B8" w:rsidRPr="00B751D6">
        <w:t>, границы зон планируемого размещения объектов фед</w:t>
      </w:r>
      <w:r w:rsidR="002344B8" w:rsidRPr="00B751D6">
        <w:t>е</w:t>
      </w:r>
      <w:r w:rsidR="002344B8" w:rsidRPr="00B751D6">
        <w:t>рального значения, объектов регионального значения, объектов местного знач</w:t>
      </w:r>
      <w:r w:rsidR="002344B8" w:rsidRPr="00B751D6">
        <w:t>е</w:t>
      </w:r>
      <w:r w:rsidR="002344B8" w:rsidRPr="00B751D6">
        <w:t>ния</w:t>
      </w:r>
      <w:r w:rsidRPr="00B751D6">
        <w:t xml:space="preserve"> (прило</w:t>
      </w:r>
      <w:r w:rsidR="005E1EF4" w:rsidRPr="00B751D6">
        <w:t>жение </w:t>
      </w:r>
      <w:r w:rsidRPr="00B751D6">
        <w:t>1).</w:t>
      </w:r>
    </w:p>
    <w:p w:rsidR="00587EE9" w:rsidRPr="00B751D6" w:rsidRDefault="00587EE9" w:rsidP="00C948B4">
      <w:pPr>
        <w:autoSpaceDE w:val="0"/>
        <w:autoSpaceDN w:val="0"/>
        <w:adjustRightInd w:val="0"/>
        <w:spacing w:line="240" w:lineRule="atLeast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r w:rsidR="00CF11D3" w:rsidRPr="00B751D6">
        <w:rPr>
          <w:bCs/>
        </w:rPr>
        <w:t xml:space="preserve">проекта </w:t>
      </w:r>
      <w:r w:rsidR="00B0222E" w:rsidRPr="00B751D6">
        <w:t xml:space="preserve">планировки </w:t>
      </w:r>
      <w:r w:rsidR="00437B8A" w:rsidRPr="006B4CF4">
        <w:rPr>
          <w:szCs w:val="26"/>
        </w:rPr>
        <w:t>территорий восточной части Дзержинского района</w:t>
      </w:r>
      <w:r w:rsidR="0087132E"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линии связи, объекты и</w:t>
      </w:r>
      <w:r w:rsidRPr="00B751D6">
        <w:t>н</w:t>
      </w:r>
      <w:r w:rsidRPr="00B751D6">
        <w:t>женерной и транспортной инфраструктур</w:t>
      </w:r>
      <w:r w:rsidR="00D84964" w:rsidRPr="00B751D6">
        <w:t xml:space="preserve">, проходы к водным объектам общего пользования и их береговым полосам </w:t>
      </w:r>
      <w:r w:rsidRPr="00B751D6">
        <w:t>(приложение 2).</w:t>
      </w:r>
    </w:p>
    <w:p w:rsidR="00587EE9" w:rsidRPr="00B751D6" w:rsidRDefault="00587EE9" w:rsidP="00B760A2">
      <w:pPr>
        <w:widowControl w:val="0"/>
        <w:spacing w:line="240" w:lineRule="atLeast"/>
      </w:pPr>
      <w:r w:rsidRPr="00B751D6">
        <w:t>3. 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 3).</w:t>
      </w:r>
    </w:p>
    <w:p w:rsidR="00587EE9" w:rsidRDefault="00587EE9" w:rsidP="009F477E">
      <w:pPr>
        <w:widowControl w:val="0"/>
        <w:spacing w:line="240" w:lineRule="atLeast"/>
        <w:ind w:firstLine="0"/>
      </w:pPr>
    </w:p>
    <w:p w:rsidR="00B760A2" w:rsidRPr="00B760A2" w:rsidRDefault="00B760A2" w:rsidP="009F477E">
      <w:pPr>
        <w:widowControl w:val="0"/>
        <w:spacing w:line="240" w:lineRule="atLeast"/>
        <w:ind w:firstLine="0"/>
        <w:rPr>
          <w:sz w:val="22"/>
          <w:szCs w:val="22"/>
        </w:rPr>
      </w:pPr>
    </w:p>
    <w:p w:rsidR="00587EE9" w:rsidRPr="00B751D6" w:rsidRDefault="00731B54" w:rsidP="009F477E">
      <w:pPr>
        <w:widowControl w:val="0"/>
        <w:spacing w:line="240" w:lineRule="atLeast"/>
        <w:ind w:right="141" w:firstLine="0"/>
        <w:jc w:val="center"/>
      </w:pPr>
      <w:r>
        <w:t>___________</w:t>
      </w:r>
      <w:r w:rsidR="00B760A2">
        <w:t>_</w:t>
      </w:r>
    </w:p>
    <w:p w:rsidR="00587EE9" w:rsidRPr="00B751D6" w:rsidRDefault="00587EE9" w:rsidP="009F477E">
      <w:pPr>
        <w:widowControl w:val="0"/>
        <w:spacing w:line="240" w:lineRule="atLeast"/>
        <w:ind w:right="264" w:firstLine="0"/>
      </w:pPr>
    </w:p>
    <w:p w:rsidR="00491528" w:rsidRDefault="00491528" w:rsidP="009F477E">
      <w:pPr>
        <w:widowControl w:val="0"/>
        <w:spacing w:line="240" w:lineRule="atLeast"/>
        <w:ind w:left="6804" w:right="266" w:firstLine="0"/>
        <w:rPr>
          <w:sz w:val="24"/>
          <w:szCs w:val="24"/>
        </w:rPr>
        <w:sectPr w:rsidR="00491528" w:rsidSect="00B760A2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91528" w:rsidRDefault="00266BA9" w:rsidP="009F477E">
      <w:pPr>
        <w:widowControl w:val="0"/>
        <w:spacing w:line="240" w:lineRule="atLeast"/>
        <w:ind w:left="6804" w:right="266" w:firstLine="0"/>
        <w:rPr>
          <w:sz w:val="24"/>
          <w:szCs w:val="24"/>
        </w:rPr>
        <w:sectPr w:rsidR="00491528" w:rsidSect="00491528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-539115</wp:posOffset>
            </wp:positionV>
            <wp:extent cx="9188450" cy="6837045"/>
            <wp:effectExtent l="19050" t="0" r="0" b="0"/>
            <wp:wrapTopAndBottom/>
            <wp:docPr id="5" name="Рисунок 1" descr="E:\ПРОЕКТЫ ПЛАНИРОВКИ\2010_О ВОСТОЧНАЯ ЧАСТЬ ДЗЕРЖИНСКОГО РАЙОНА\ПУБЛИЧНЫЕ СЛУШАНИЯ\ПРОЕКТ ПОСТАНОВЛЕНИЯ О ПСл\СХЕМЫ ПРИЛОЖЕНИЯ 1 И 2\ПРИЛОЖЕНИЕ 1 К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ПРОЕКТЫ ПЛАНИРОВКИ\2010_О ВОСТОЧНАЯ ЧАСТЬ ДЗЕРЖИНСКОГО РАЙОНА\ПУБЛИЧНЫЕ СЛУШАНИЯ\ПРОЕКТ ПОСТАНОВЛЕНИЯ О ПСл\СХЕМЫ ПРИЛОЖЕНИЯ 1 И 2\ПРИЛОЖЕНИЕ 1 КР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E53" w:rsidRPr="00B751D6" w:rsidRDefault="00266BA9" w:rsidP="009F477E">
      <w:pPr>
        <w:widowControl w:val="0"/>
        <w:spacing w:line="240" w:lineRule="atLeast"/>
        <w:ind w:left="6804" w:right="266" w:firstLine="0"/>
        <w:rPr>
          <w:sz w:val="24"/>
          <w:szCs w:val="24"/>
        </w:rPr>
        <w:sectPr w:rsidR="009E0E53" w:rsidRPr="00B751D6" w:rsidSect="00491528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-304800</wp:posOffset>
            </wp:positionV>
            <wp:extent cx="8901430" cy="6570980"/>
            <wp:effectExtent l="19050" t="0" r="0" b="0"/>
            <wp:wrapTopAndBottom/>
            <wp:docPr id="6" name="Рисунок 1" descr="ПРИЛОЖЕНИЕ 2 К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2 КР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43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5DA" w:rsidRPr="00B751D6" w:rsidRDefault="005C5ECB" w:rsidP="00B760A2">
      <w:pPr>
        <w:widowControl w:val="0"/>
        <w:spacing w:line="240" w:lineRule="atLeast"/>
        <w:ind w:left="5670" w:right="266"/>
        <w:rPr>
          <w:sz w:val="24"/>
          <w:szCs w:val="24"/>
        </w:rPr>
      </w:pPr>
      <w:r w:rsidRPr="005C5ECB">
        <w:rPr>
          <w:noProof/>
        </w:rPr>
        <w:lastRenderedPageBreak/>
        <w:pict>
          <v:rect id="_x0000_s1027" style="position:absolute;left:0;text-align:left;margin-left:223.8pt;margin-top:-29.45pt;width:37.65pt;height:22.6pt;z-index:251656704" strokecolor="white"/>
        </w:pict>
      </w:r>
      <w:r w:rsidR="00735ED9" w:rsidRPr="00B751D6">
        <w:rPr>
          <w:sz w:val="24"/>
          <w:szCs w:val="24"/>
        </w:rPr>
        <w:t>Приложе</w:t>
      </w:r>
      <w:r w:rsidR="00DB35DA" w:rsidRPr="00B751D6">
        <w:rPr>
          <w:sz w:val="24"/>
          <w:szCs w:val="24"/>
        </w:rPr>
        <w:t>ние 3</w:t>
      </w:r>
    </w:p>
    <w:p w:rsidR="000372F4" w:rsidRPr="00B751D6" w:rsidRDefault="00B302A9" w:rsidP="00CD4A9B">
      <w:pPr>
        <w:widowControl w:val="0"/>
        <w:spacing w:line="240" w:lineRule="atLeast"/>
        <w:ind w:left="6379" w:right="-2" w:firstLine="0"/>
        <w:rPr>
          <w:sz w:val="24"/>
          <w:szCs w:val="24"/>
        </w:rPr>
      </w:pPr>
      <w:r w:rsidRPr="00B751D6">
        <w:rPr>
          <w:sz w:val="24"/>
          <w:szCs w:val="24"/>
        </w:rPr>
        <w:t>к проекту планировки</w:t>
      </w:r>
      <w:r w:rsidR="00B13B3D" w:rsidRPr="00B751D6">
        <w:rPr>
          <w:sz w:val="24"/>
          <w:szCs w:val="24"/>
        </w:rPr>
        <w:t xml:space="preserve"> </w:t>
      </w:r>
      <w:r w:rsidR="00437B8A" w:rsidRPr="00437B8A">
        <w:rPr>
          <w:sz w:val="24"/>
          <w:szCs w:val="24"/>
        </w:rPr>
        <w:t>территорий восточной части Дзержинского района</w:t>
      </w:r>
    </w:p>
    <w:p w:rsidR="0031034C" w:rsidRPr="00B751D6" w:rsidRDefault="0031034C" w:rsidP="009F477E">
      <w:pPr>
        <w:spacing w:line="240" w:lineRule="atLeast"/>
        <w:ind w:firstLine="0"/>
        <w:jc w:val="center"/>
        <w:rPr>
          <w:b/>
        </w:rPr>
      </w:pPr>
    </w:p>
    <w:p w:rsidR="00237823" w:rsidRPr="00B751D6" w:rsidRDefault="00237823" w:rsidP="009F477E">
      <w:pPr>
        <w:spacing w:line="240" w:lineRule="atLeast"/>
        <w:ind w:firstLine="0"/>
        <w:jc w:val="center"/>
        <w:rPr>
          <w:b/>
        </w:rPr>
      </w:pPr>
    </w:p>
    <w:p w:rsidR="00DB35DA" w:rsidRPr="00B751D6" w:rsidRDefault="00DB35DA" w:rsidP="009F477E">
      <w:pPr>
        <w:spacing w:line="240" w:lineRule="atLeast"/>
        <w:ind w:firstLine="0"/>
        <w:jc w:val="center"/>
        <w:rPr>
          <w:b/>
        </w:rPr>
      </w:pPr>
      <w:r w:rsidRPr="00B751D6">
        <w:rPr>
          <w:b/>
        </w:rPr>
        <w:t>ПОЛОЖЕНИЕ</w:t>
      </w:r>
    </w:p>
    <w:p w:rsidR="00DB35DA" w:rsidRPr="00B751D6" w:rsidRDefault="00DB35DA" w:rsidP="009F477E">
      <w:pPr>
        <w:spacing w:line="240" w:lineRule="atLeast"/>
        <w:ind w:firstLine="0"/>
        <w:jc w:val="center"/>
        <w:rPr>
          <w:b/>
        </w:rPr>
      </w:pPr>
      <w:r w:rsidRPr="00B751D6">
        <w:rPr>
          <w:b/>
        </w:rPr>
        <w:t>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FA67C6" w:rsidRPr="00B751D6" w:rsidRDefault="00FA67C6" w:rsidP="009F477E">
      <w:pPr>
        <w:spacing w:line="240" w:lineRule="atLeast"/>
        <w:jc w:val="center"/>
        <w:rPr>
          <w:b/>
        </w:rPr>
      </w:pPr>
    </w:p>
    <w:p w:rsidR="00ED361F" w:rsidRPr="007E6865" w:rsidRDefault="00ED361F" w:rsidP="009F477E">
      <w:pPr>
        <w:pStyle w:val="af0"/>
        <w:spacing w:line="240" w:lineRule="atLeast"/>
        <w:ind w:firstLine="0"/>
        <w:jc w:val="center"/>
        <w:rPr>
          <w:b/>
          <w:bCs/>
        </w:rPr>
      </w:pPr>
      <w:r w:rsidRPr="007E6865">
        <w:rPr>
          <w:b/>
          <w:bCs/>
        </w:rPr>
        <w:t>1. Характеристика современного использования территории</w:t>
      </w:r>
    </w:p>
    <w:p w:rsidR="00437B8A" w:rsidRPr="00437B8A" w:rsidRDefault="00437B8A" w:rsidP="00CD4A9B">
      <w:pPr>
        <w:spacing w:line="240" w:lineRule="atLeast"/>
      </w:pPr>
      <w:r w:rsidRPr="00437B8A">
        <w:t>Восточная часть Дзержинского района, в проекте планировки, ограничена с севера – полосой отвода железной дороги восточного направления, с запада – ул</w:t>
      </w:r>
      <w:r w:rsidR="0026068E">
        <w:t>. </w:t>
      </w:r>
      <w:r w:rsidRPr="00437B8A">
        <w:t xml:space="preserve">Трикотажной и </w:t>
      </w:r>
      <w:r w:rsidR="0026068E" w:rsidRPr="00437B8A">
        <w:t>ул</w:t>
      </w:r>
      <w:r w:rsidR="0026068E">
        <w:t>. </w:t>
      </w:r>
      <w:r w:rsidRPr="00437B8A">
        <w:t>Доватора, с юга –</w:t>
      </w:r>
      <w:r w:rsidR="0026068E">
        <w:t xml:space="preserve"> </w:t>
      </w:r>
      <w:r w:rsidRPr="00437B8A">
        <w:t>Гусинобродск</w:t>
      </w:r>
      <w:r w:rsidR="0026068E">
        <w:t xml:space="preserve">им </w:t>
      </w:r>
      <w:r w:rsidRPr="00437B8A">
        <w:t>шоссе, переходящ</w:t>
      </w:r>
      <w:r w:rsidR="0026068E">
        <w:t>им</w:t>
      </w:r>
      <w:r w:rsidRPr="00437B8A">
        <w:t xml:space="preserve"> в Гусинобродский тракт, с востока –</w:t>
      </w:r>
      <w:r w:rsidR="0026068E">
        <w:t xml:space="preserve"> </w:t>
      </w:r>
      <w:r w:rsidRPr="00437B8A">
        <w:t>границей города</w:t>
      </w:r>
      <w:r w:rsidR="0026068E">
        <w:t xml:space="preserve"> Новосибирска</w:t>
      </w:r>
      <w:r w:rsidRPr="00437B8A">
        <w:t>.</w:t>
      </w:r>
    </w:p>
    <w:p w:rsidR="00437B8A" w:rsidRPr="00437B8A" w:rsidRDefault="00437B8A" w:rsidP="009F477E">
      <w:pPr>
        <w:spacing w:line="240" w:lineRule="atLeast"/>
      </w:pPr>
      <w:r w:rsidRPr="00437B8A">
        <w:t>Площадь планируемой территории, согласно заданию на проектирование - 2768,0 га.</w:t>
      </w:r>
    </w:p>
    <w:p w:rsidR="00437B8A" w:rsidRPr="00437B8A" w:rsidRDefault="00437B8A" w:rsidP="009F477E">
      <w:pPr>
        <w:spacing w:line="240" w:lineRule="atLeast"/>
      </w:pPr>
      <w:r w:rsidRPr="00437B8A">
        <w:t>Планируемая территория функционально разнообразна и включает</w:t>
      </w:r>
      <w:r w:rsidR="008C51F2">
        <w:t xml:space="preserve"> в себя</w:t>
      </w:r>
      <w:r w:rsidRPr="00437B8A">
        <w:t>:</w:t>
      </w:r>
    </w:p>
    <w:p w:rsidR="00437B8A" w:rsidRPr="00437B8A" w:rsidRDefault="00E46143" w:rsidP="009F477E">
      <w:pPr>
        <w:spacing w:line="240" w:lineRule="atLeast"/>
      </w:pPr>
      <w:r>
        <w:t xml:space="preserve">застройку </w:t>
      </w:r>
      <w:r w:rsidR="0026068E">
        <w:t>многоэтажны</w:t>
      </w:r>
      <w:r>
        <w:t>ми</w:t>
      </w:r>
      <w:r w:rsidR="0026068E">
        <w:t xml:space="preserve"> жилы</w:t>
      </w:r>
      <w:r>
        <w:t>ми</w:t>
      </w:r>
      <w:r w:rsidR="0026068E">
        <w:t xml:space="preserve"> дома</w:t>
      </w:r>
      <w:r>
        <w:t>ми</w:t>
      </w:r>
      <w:r w:rsidR="0026068E">
        <w:t xml:space="preserve"> по</w:t>
      </w:r>
      <w:r w:rsidR="00437B8A" w:rsidRPr="00437B8A">
        <w:t xml:space="preserve"> пр</w:t>
      </w:r>
      <w:r w:rsidR="008C51F2">
        <w:t>.</w:t>
      </w:r>
      <w:r>
        <w:t> </w:t>
      </w:r>
      <w:r w:rsidR="00437B8A" w:rsidRPr="00437B8A">
        <w:t xml:space="preserve">Дзержинского, </w:t>
      </w:r>
      <w:r w:rsidR="0026068E" w:rsidRPr="00437B8A">
        <w:t>ул</w:t>
      </w:r>
      <w:r w:rsidR="0026068E">
        <w:t>.</w:t>
      </w:r>
      <w:r w:rsidR="00CD4A9B">
        <w:t xml:space="preserve"> </w:t>
      </w:r>
      <w:r w:rsidR="00437B8A" w:rsidRPr="00437B8A">
        <w:t>Дов</w:t>
      </w:r>
      <w:r w:rsidR="00437B8A" w:rsidRPr="00437B8A">
        <w:t>а</w:t>
      </w:r>
      <w:r w:rsidR="00437B8A" w:rsidRPr="00437B8A">
        <w:t>тора, примыкающей к ней части Гусинобродско</w:t>
      </w:r>
      <w:r w:rsidR="008C51F2">
        <w:t>го</w:t>
      </w:r>
      <w:r w:rsidR="00437B8A" w:rsidRPr="00437B8A">
        <w:t xml:space="preserve"> шоссе, </w:t>
      </w:r>
      <w:r w:rsidR="0026068E" w:rsidRPr="00437B8A">
        <w:t>ул</w:t>
      </w:r>
      <w:r w:rsidR="0026068E">
        <w:t>. </w:t>
      </w:r>
      <w:r w:rsidR="00437B8A" w:rsidRPr="00437B8A">
        <w:t>Есенина</w:t>
      </w:r>
      <w:r w:rsidR="0026068E">
        <w:t>;</w:t>
      </w:r>
    </w:p>
    <w:p w:rsidR="008C51F2" w:rsidRDefault="00E46143" w:rsidP="009F477E">
      <w:pPr>
        <w:spacing w:line="240" w:lineRule="atLeast"/>
      </w:pPr>
      <w:r>
        <w:t xml:space="preserve">застройку </w:t>
      </w:r>
      <w:r w:rsidR="00437B8A" w:rsidRPr="00437B8A">
        <w:t>одноэтажны</w:t>
      </w:r>
      <w:r>
        <w:t>ми</w:t>
      </w:r>
      <w:r w:rsidR="00437B8A" w:rsidRPr="00437B8A">
        <w:t xml:space="preserve"> и малоэтажны</w:t>
      </w:r>
      <w:r>
        <w:t>ми</w:t>
      </w:r>
      <w:r w:rsidR="00437B8A" w:rsidRPr="00437B8A">
        <w:t xml:space="preserve"> жилы</w:t>
      </w:r>
      <w:r>
        <w:t>ми</w:t>
      </w:r>
      <w:r w:rsidR="00437B8A" w:rsidRPr="00437B8A">
        <w:t xml:space="preserve"> дома</w:t>
      </w:r>
      <w:r>
        <w:t>ми</w:t>
      </w:r>
      <w:r w:rsidR="00437B8A" w:rsidRPr="00437B8A">
        <w:t xml:space="preserve"> усадебного т</w:t>
      </w:r>
      <w:r w:rsidR="00437B8A" w:rsidRPr="00437B8A">
        <w:t>и</w:t>
      </w:r>
      <w:r w:rsidR="00437B8A" w:rsidRPr="00437B8A">
        <w:t xml:space="preserve">па в срединной части территории, формируемой </w:t>
      </w:r>
      <w:r w:rsidR="0026068E" w:rsidRPr="00437B8A">
        <w:t>ул</w:t>
      </w:r>
      <w:r w:rsidR="0026068E">
        <w:t>. </w:t>
      </w:r>
      <w:r w:rsidR="00437B8A" w:rsidRPr="00437B8A">
        <w:t xml:space="preserve">Волочаевской, </w:t>
      </w:r>
      <w:r w:rsidR="0026068E" w:rsidRPr="00437B8A">
        <w:t>ул</w:t>
      </w:r>
      <w:r w:rsidR="0026068E">
        <w:t>.</w:t>
      </w:r>
      <w:r w:rsidR="00CD4A9B">
        <w:t xml:space="preserve"> </w:t>
      </w:r>
      <w:r w:rsidR="00437B8A" w:rsidRPr="00437B8A">
        <w:t>Коминте</w:t>
      </w:r>
      <w:r w:rsidR="00437B8A" w:rsidRPr="00437B8A">
        <w:t>р</w:t>
      </w:r>
      <w:r w:rsidR="00437B8A" w:rsidRPr="00437B8A">
        <w:t>на, восточной частью пр</w:t>
      </w:r>
      <w:r w:rsidR="00C807D1">
        <w:t>.</w:t>
      </w:r>
      <w:r w:rsidR="00437B8A" w:rsidRPr="00437B8A">
        <w:t xml:space="preserve"> Дзержинского; </w:t>
      </w:r>
    </w:p>
    <w:p w:rsidR="00437B8A" w:rsidRPr="00437B8A" w:rsidRDefault="00C807D1" w:rsidP="009F477E">
      <w:pPr>
        <w:spacing w:line="240" w:lineRule="atLeast"/>
      </w:pPr>
      <w:r>
        <w:t xml:space="preserve">застройку </w:t>
      </w:r>
      <w:r w:rsidR="00437B8A" w:rsidRPr="00437B8A">
        <w:t>садово</w:t>
      </w:r>
      <w:r w:rsidR="008C51F2">
        <w:t>-дачны</w:t>
      </w:r>
      <w:r>
        <w:t>х</w:t>
      </w:r>
      <w:r w:rsidR="00437B8A" w:rsidRPr="00437B8A">
        <w:t xml:space="preserve"> товариществ, продолжающи</w:t>
      </w:r>
      <w:r>
        <w:t>х</w:t>
      </w:r>
      <w:r w:rsidR="00437B8A" w:rsidRPr="00437B8A">
        <w:t xml:space="preserve"> своей западной ч</w:t>
      </w:r>
      <w:r w:rsidR="00437B8A" w:rsidRPr="00437B8A">
        <w:t>а</w:t>
      </w:r>
      <w:r w:rsidR="00437B8A" w:rsidRPr="00437B8A">
        <w:t>стью малоэтажную застройку</w:t>
      </w:r>
      <w:r w:rsidR="00AB50F3">
        <w:t>,</w:t>
      </w:r>
      <w:r w:rsidR="00437B8A" w:rsidRPr="00437B8A">
        <w:t xml:space="preserve"> </w:t>
      </w:r>
      <w:r w:rsidR="00AB50F3" w:rsidRPr="00437B8A">
        <w:t>на востоке выходящи</w:t>
      </w:r>
      <w:r>
        <w:t>х</w:t>
      </w:r>
      <w:r w:rsidR="00AB50F3" w:rsidRPr="00437B8A">
        <w:t xml:space="preserve"> </w:t>
      </w:r>
      <w:r w:rsidR="00437B8A" w:rsidRPr="00437B8A">
        <w:t xml:space="preserve">к </w:t>
      </w:r>
      <w:r w:rsidR="0026068E" w:rsidRPr="00437B8A">
        <w:t>ул</w:t>
      </w:r>
      <w:r w:rsidR="0026068E">
        <w:t>. </w:t>
      </w:r>
      <w:r w:rsidR="00437B8A" w:rsidRPr="00437B8A">
        <w:t>Полякова и коттед</w:t>
      </w:r>
      <w:r w:rsidR="00437B8A" w:rsidRPr="00437B8A">
        <w:t>ж</w:t>
      </w:r>
      <w:r w:rsidR="00437B8A" w:rsidRPr="00437B8A">
        <w:t>ной застройке</w:t>
      </w:r>
      <w:r w:rsidR="00AB50F3">
        <w:t>,</w:t>
      </w:r>
      <w:r w:rsidR="00437B8A" w:rsidRPr="00437B8A">
        <w:t xml:space="preserve"> </w:t>
      </w:r>
      <w:r w:rsidR="009E5875" w:rsidRPr="00437B8A">
        <w:t>на севере и северо-востоке</w:t>
      </w:r>
      <w:r w:rsidR="009E5875">
        <w:t xml:space="preserve"> </w:t>
      </w:r>
      <w:r w:rsidR="00AB50F3">
        <w:t>протяженны</w:t>
      </w:r>
      <w:r>
        <w:t>х</w:t>
      </w:r>
      <w:r w:rsidR="00AB50F3">
        <w:t xml:space="preserve"> </w:t>
      </w:r>
      <w:r w:rsidR="00437B8A" w:rsidRPr="00437B8A">
        <w:t>в меридиональном н</w:t>
      </w:r>
      <w:r w:rsidR="00437B8A" w:rsidRPr="00437B8A">
        <w:t>а</w:t>
      </w:r>
      <w:r w:rsidR="00437B8A" w:rsidRPr="00437B8A">
        <w:t>правлении от территории биатлонного комплекса до пром</w:t>
      </w:r>
      <w:r w:rsidR="0026068E">
        <w:t xml:space="preserve">ышленной </w:t>
      </w:r>
      <w:r w:rsidR="00437B8A" w:rsidRPr="00437B8A">
        <w:t xml:space="preserve">зоны и </w:t>
      </w:r>
      <w:r w:rsidR="0026068E">
        <w:t>гр</w:t>
      </w:r>
      <w:r w:rsidR="0026068E">
        <w:t>а</w:t>
      </w:r>
      <w:r w:rsidR="0026068E">
        <w:t>ницы</w:t>
      </w:r>
      <w:r w:rsidR="00437B8A" w:rsidRPr="00437B8A">
        <w:t xml:space="preserve"> города;</w:t>
      </w:r>
    </w:p>
    <w:p w:rsidR="00437B8A" w:rsidRPr="00437B8A" w:rsidRDefault="00437B8A" w:rsidP="009F477E">
      <w:pPr>
        <w:spacing w:line="240" w:lineRule="atLeast"/>
      </w:pPr>
      <w:r w:rsidRPr="00437B8A">
        <w:t>промышленн</w:t>
      </w:r>
      <w:r w:rsidR="0026068E">
        <w:t>ы</w:t>
      </w:r>
      <w:r w:rsidR="009E5875">
        <w:t>е</w:t>
      </w:r>
      <w:r w:rsidR="0026068E">
        <w:t xml:space="preserve">, </w:t>
      </w:r>
      <w:r w:rsidRPr="00437B8A">
        <w:t>транспортн</w:t>
      </w:r>
      <w:r w:rsidR="0026068E">
        <w:t>ы</w:t>
      </w:r>
      <w:r w:rsidR="009E5875">
        <w:t>е</w:t>
      </w:r>
      <w:r w:rsidR="0026068E">
        <w:t xml:space="preserve"> и </w:t>
      </w:r>
      <w:r w:rsidRPr="00437B8A">
        <w:t>складски</w:t>
      </w:r>
      <w:r w:rsidR="009E5875">
        <w:t>е</w:t>
      </w:r>
      <w:r w:rsidRPr="00437B8A">
        <w:t xml:space="preserve"> объект</w:t>
      </w:r>
      <w:r w:rsidR="009E5875">
        <w:t>ы</w:t>
      </w:r>
      <w:r w:rsidRPr="00437B8A">
        <w:t>;</w:t>
      </w:r>
    </w:p>
    <w:p w:rsidR="00437B8A" w:rsidRPr="00437B8A" w:rsidRDefault="009E5875" w:rsidP="009F477E">
      <w:pPr>
        <w:spacing w:line="240" w:lineRule="atLeast"/>
      </w:pPr>
      <w:r w:rsidRPr="00437B8A">
        <w:t>объекты</w:t>
      </w:r>
      <w:r>
        <w:t xml:space="preserve"> </w:t>
      </w:r>
      <w:r w:rsidRPr="00437B8A">
        <w:t>торгового назначения, кладбище, свалк</w:t>
      </w:r>
      <w:r>
        <w:t>у</w:t>
      </w:r>
      <w:r w:rsidRPr="00437B8A">
        <w:t xml:space="preserve"> твердых бытовых отходов</w:t>
      </w:r>
      <w:r>
        <w:t>, расположенные</w:t>
      </w:r>
      <w:r w:rsidRPr="009E5875">
        <w:t xml:space="preserve"> </w:t>
      </w:r>
      <w:r w:rsidRPr="00437B8A">
        <w:t>вдоль Гусинобродского шоссе</w:t>
      </w:r>
      <w:r w:rsidR="00437B8A"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водные о</w:t>
      </w:r>
      <w:r w:rsidR="0026068E">
        <w:t>бъекты</w:t>
      </w:r>
      <w:r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природную зону с городским</w:t>
      </w:r>
      <w:r w:rsidR="0026068E">
        <w:t>и</w:t>
      </w:r>
      <w:r w:rsidRPr="00437B8A">
        <w:t xml:space="preserve"> лес</w:t>
      </w:r>
      <w:r w:rsidR="0026068E">
        <w:t>ами</w:t>
      </w:r>
      <w:r w:rsidR="00C807D1">
        <w:t xml:space="preserve"> и </w:t>
      </w:r>
      <w:r w:rsidRPr="00437B8A">
        <w:t>объ</w:t>
      </w:r>
      <w:r w:rsidR="0026068E">
        <w:t>ект</w:t>
      </w:r>
      <w:r w:rsidR="00C807D1">
        <w:t>ами</w:t>
      </w:r>
      <w:r w:rsidR="0026068E">
        <w:t xml:space="preserve"> спортивно-</w:t>
      </w:r>
      <w:r w:rsidRPr="00437B8A">
        <w:t>оздоровительного назначения – лыжн</w:t>
      </w:r>
      <w:r w:rsidR="00C807D1">
        <w:t>ой</w:t>
      </w:r>
      <w:r w:rsidRPr="00437B8A">
        <w:t xml:space="preserve"> баз</w:t>
      </w:r>
      <w:r w:rsidR="00C807D1">
        <w:t xml:space="preserve">ой </w:t>
      </w:r>
      <w:r w:rsidRPr="00437B8A">
        <w:t>и биатлонны</w:t>
      </w:r>
      <w:r w:rsidR="00C807D1">
        <w:t>м</w:t>
      </w:r>
      <w:r w:rsidRPr="00437B8A">
        <w:t xml:space="preserve"> комплекс</w:t>
      </w:r>
      <w:r w:rsidR="00C807D1">
        <w:t>ом</w:t>
      </w:r>
      <w:r w:rsidR="0026068E">
        <w:t>.</w:t>
      </w:r>
    </w:p>
    <w:p w:rsidR="00437B8A" w:rsidRPr="00437B8A" w:rsidRDefault="00437B8A" w:rsidP="009F477E">
      <w:pPr>
        <w:spacing w:line="240" w:lineRule="atLeast"/>
      </w:pPr>
      <w:r w:rsidRPr="00437B8A">
        <w:t>Рельеф планируемой территории переменный – относительно ровные пл</w:t>
      </w:r>
      <w:r w:rsidRPr="00437B8A">
        <w:t>о</w:t>
      </w:r>
      <w:r w:rsidRPr="00437B8A">
        <w:t>щадки рассекаются оврагами, ручьями, существуют резкие изменения рельефа в спортивной зоне и примыкающей природной зоне. Преобладающим является сл</w:t>
      </w:r>
      <w:r w:rsidRPr="00437B8A">
        <w:t>а</w:t>
      </w:r>
      <w:r w:rsidRPr="00437B8A">
        <w:t>бое понижение рельефа в северном и западном направлении.</w:t>
      </w:r>
    </w:p>
    <w:p w:rsidR="00437B8A" w:rsidRPr="00437B8A" w:rsidRDefault="00437B8A" w:rsidP="009F477E">
      <w:pPr>
        <w:spacing w:line="240" w:lineRule="atLeast"/>
      </w:pPr>
      <w:r w:rsidRPr="00437B8A">
        <w:t>На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обеспечение соотве</w:t>
      </w:r>
      <w:r w:rsidRPr="00437B8A">
        <w:t>т</w:t>
      </w:r>
      <w:r w:rsidRPr="00437B8A">
        <w:t>ствующими инженерными и транспортными коммуникациями.</w:t>
      </w:r>
    </w:p>
    <w:p w:rsidR="00437B8A" w:rsidRPr="00437B8A" w:rsidRDefault="00100AAB" w:rsidP="009F477E">
      <w:pPr>
        <w:spacing w:line="240" w:lineRule="atLeast"/>
      </w:pPr>
      <w:r>
        <w:lastRenderedPageBreak/>
        <w:t>О</w:t>
      </w:r>
      <w:r w:rsidR="00437B8A" w:rsidRPr="00437B8A">
        <w:t>собенност</w:t>
      </w:r>
      <w:r>
        <w:t xml:space="preserve">ями </w:t>
      </w:r>
      <w:r w:rsidR="00437B8A" w:rsidRPr="00437B8A">
        <w:t>современного состояния планировочной структуры прое</w:t>
      </w:r>
      <w:r w:rsidR="00437B8A" w:rsidRPr="00437B8A">
        <w:t>к</w:t>
      </w:r>
      <w:r w:rsidR="00437B8A" w:rsidRPr="00437B8A">
        <w:t>тируемой зоны явля</w:t>
      </w:r>
      <w:r>
        <w:t>ю</w:t>
      </w:r>
      <w:r w:rsidR="00437B8A" w:rsidRPr="00437B8A">
        <w:t xml:space="preserve">тся территориальная разобщенность ее составных частей, </w:t>
      </w:r>
      <w:r>
        <w:t>отде</w:t>
      </w:r>
      <w:r w:rsidR="00437B8A" w:rsidRPr="00437B8A">
        <w:t>ленных друг от друга естественными и искусственными преградами</w:t>
      </w:r>
      <w:r>
        <w:t>, н</w:t>
      </w:r>
      <w:r w:rsidR="00437B8A" w:rsidRPr="00437B8A">
        <w:t>едост</w:t>
      </w:r>
      <w:r w:rsidR="00437B8A" w:rsidRPr="00437B8A">
        <w:t>а</w:t>
      </w:r>
      <w:r w:rsidR="00437B8A" w:rsidRPr="00437B8A">
        <w:t>точная связанность городских магистралей</w:t>
      </w:r>
      <w:r w:rsidR="00CD4A9B">
        <w:t>,</w:t>
      </w:r>
      <w:r w:rsidR="00437B8A" w:rsidRPr="00437B8A">
        <w:t xml:space="preserve"> хаотичность и бессистемность з</w:t>
      </w:r>
      <w:r w:rsidR="00437B8A" w:rsidRPr="00437B8A">
        <w:t>а</w:t>
      </w:r>
      <w:r w:rsidR="00437B8A" w:rsidRPr="00437B8A">
        <w:t>стройки с нечеткой планировочной организацией территории.</w:t>
      </w:r>
    </w:p>
    <w:p w:rsidR="00437B8A" w:rsidRPr="00437B8A" w:rsidRDefault="00437B8A" w:rsidP="009F477E">
      <w:pPr>
        <w:spacing w:line="240" w:lineRule="atLeast"/>
      </w:pPr>
      <w:r w:rsidRPr="00437B8A">
        <w:t>Основными магистралями, по которым осуществляется связь проектиру</w:t>
      </w:r>
      <w:r w:rsidRPr="00437B8A">
        <w:t>е</w:t>
      </w:r>
      <w:r w:rsidRPr="00437B8A">
        <w:t>мой зоны с другими территориями и центром города, являются пр</w:t>
      </w:r>
      <w:r w:rsidR="00CD4A9B">
        <w:t>.</w:t>
      </w:r>
      <w:r w:rsidRPr="00437B8A">
        <w:t xml:space="preserve"> Дзержинского, Гусинобродское шоссе, </w:t>
      </w:r>
      <w:r w:rsidR="004A48D1">
        <w:t>ул. </w:t>
      </w:r>
      <w:r w:rsidRPr="00437B8A">
        <w:t xml:space="preserve">Бориса Богаткова, </w:t>
      </w:r>
      <w:r w:rsidR="004A48D1">
        <w:t>ул. </w:t>
      </w:r>
      <w:r w:rsidRPr="00437B8A">
        <w:t xml:space="preserve">Волочаевская, </w:t>
      </w:r>
      <w:r w:rsidR="004A48D1">
        <w:t>ул. </w:t>
      </w:r>
      <w:r w:rsidRPr="00437B8A">
        <w:t xml:space="preserve">Полякова, </w:t>
      </w:r>
      <w:r w:rsidR="004A48D1">
        <w:t>ул. </w:t>
      </w:r>
      <w:r w:rsidRPr="00437B8A">
        <w:t>Коминтерна.</w:t>
      </w:r>
    </w:p>
    <w:p w:rsidR="00437B8A" w:rsidRPr="00437B8A" w:rsidRDefault="00437B8A" w:rsidP="009F477E">
      <w:pPr>
        <w:spacing w:line="240" w:lineRule="atLeast"/>
      </w:pPr>
      <w:r w:rsidRPr="00437B8A">
        <w:t xml:space="preserve">Существующая улично-дорожная сеть слабо организована и недостаточно обеспечивает необходимые функциональные связи. </w:t>
      </w:r>
    </w:p>
    <w:p w:rsidR="00437B8A" w:rsidRPr="00437B8A" w:rsidRDefault="00437B8A" w:rsidP="009F477E">
      <w:pPr>
        <w:spacing w:line="240" w:lineRule="atLeast"/>
      </w:pPr>
      <w:r w:rsidRPr="00437B8A">
        <w:t>К особым условиям использования территории следует отнести наличие с</w:t>
      </w:r>
      <w:r w:rsidRPr="00437B8A">
        <w:t>а</w:t>
      </w:r>
      <w:r w:rsidRPr="00437B8A">
        <w:t>нитарно-защитных зон от объектов промышленного, коммунального и транспор</w:t>
      </w:r>
      <w:r w:rsidRPr="00437B8A">
        <w:t>т</w:t>
      </w:r>
      <w:r w:rsidRPr="00437B8A">
        <w:t>ного назначения, а также от существующего кладбища</w:t>
      </w:r>
      <w:r w:rsidR="004A48D1" w:rsidRPr="004A48D1">
        <w:t xml:space="preserve"> </w:t>
      </w:r>
      <w:r w:rsidR="004A48D1">
        <w:t>«</w:t>
      </w:r>
      <w:r w:rsidR="004A48D1" w:rsidRPr="00437B8A">
        <w:t>Гусинобродско</w:t>
      </w:r>
      <w:r w:rsidR="004A48D1">
        <w:t>е»</w:t>
      </w:r>
      <w:r w:rsidRPr="00437B8A">
        <w:t>.</w:t>
      </w:r>
    </w:p>
    <w:p w:rsidR="00437B8A" w:rsidRPr="00437B8A" w:rsidRDefault="00437B8A" w:rsidP="009F477E">
      <w:pPr>
        <w:spacing w:line="240" w:lineRule="atLeast"/>
      </w:pPr>
      <w:r w:rsidRPr="00437B8A">
        <w:t>В настоящее время 20,1</w:t>
      </w:r>
      <w:r w:rsidR="00607CB8">
        <w:t xml:space="preserve"> </w:t>
      </w:r>
      <w:r w:rsidRPr="00437B8A">
        <w:t>% планируемой территории занято многокварти</w:t>
      </w:r>
      <w:r w:rsidRPr="00437B8A">
        <w:t>р</w:t>
      </w:r>
      <w:r w:rsidRPr="00437B8A">
        <w:t>ной и индивидуальной жилой застройкой. Кроме того на территории располож</w:t>
      </w:r>
      <w:r w:rsidRPr="00437B8A">
        <w:t>е</w:t>
      </w:r>
      <w:r w:rsidRPr="00437B8A">
        <w:t>ны участки объектов торгового, производственного, коммунально-складского н</w:t>
      </w:r>
      <w:r w:rsidRPr="00437B8A">
        <w:t>а</w:t>
      </w:r>
      <w:r w:rsidRPr="00437B8A">
        <w:t>значения, объектов транспортной, инженерной инфраструктур. Садов</w:t>
      </w:r>
      <w:r w:rsidR="00607CB8">
        <w:t>о-</w:t>
      </w:r>
      <w:r w:rsidRPr="00437B8A">
        <w:t xml:space="preserve">дачные </w:t>
      </w:r>
      <w:r w:rsidR="00607CB8">
        <w:t>товарищества</w:t>
      </w:r>
      <w:r w:rsidRPr="00437B8A">
        <w:t xml:space="preserve"> занимают 12</w:t>
      </w:r>
      <w:r w:rsidR="00607CB8">
        <w:t xml:space="preserve"> </w:t>
      </w:r>
      <w:r w:rsidRPr="00437B8A">
        <w:t>% территории. Около 5</w:t>
      </w:r>
      <w:r w:rsidR="00607CB8">
        <w:t xml:space="preserve"> </w:t>
      </w:r>
      <w:r w:rsidRPr="00437B8A">
        <w:t>% занимают территории сп</w:t>
      </w:r>
      <w:r w:rsidRPr="00437B8A">
        <w:t>е</w:t>
      </w:r>
      <w:r w:rsidRPr="00437B8A">
        <w:t>циального назначения (кладбище, свалка).</w:t>
      </w:r>
    </w:p>
    <w:p w:rsidR="00437B8A" w:rsidRPr="00437B8A" w:rsidRDefault="00437B8A" w:rsidP="009F477E">
      <w:pPr>
        <w:spacing w:line="240" w:lineRule="atLeast"/>
      </w:pPr>
      <w:r w:rsidRPr="00437B8A">
        <w:t>Доля используемой территории составляет 78,92</w:t>
      </w:r>
      <w:r w:rsidR="00607CB8">
        <w:t xml:space="preserve"> </w:t>
      </w:r>
      <w:r w:rsidRPr="00437B8A">
        <w:t>%, прочие территории – 21,08</w:t>
      </w:r>
      <w:r w:rsidR="00607CB8">
        <w:t xml:space="preserve"> </w:t>
      </w:r>
      <w:r w:rsidRPr="00437B8A">
        <w:t>%, из которых 1,1</w:t>
      </w:r>
      <w:r w:rsidR="00607CB8">
        <w:t xml:space="preserve"> </w:t>
      </w:r>
      <w:r w:rsidRPr="00437B8A">
        <w:t>% уже предоставлено застройщикам для размещения об</w:t>
      </w:r>
      <w:r w:rsidRPr="00437B8A">
        <w:t>ъ</w:t>
      </w:r>
      <w:r w:rsidRPr="00437B8A">
        <w:t>ек</w:t>
      </w:r>
      <w:r w:rsidR="004A48D1">
        <w:t>тов капитального строительства.</w:t>
      </w:r>
    </w:p>
    <w:p w:rsidR="00437B8A" w:rsidRDefault="00437B8A" w:rsidP="009F477E">
      <w:pPr>
        <w:spacing w:line="240" w:lineRule="atLeast"/>
      </w:pPr>
    </w:p>
    <w:p w:rsidR="004A48D1" w:rsidRPr="00437B8A" w:rsidRDefault="004A48D1" w:rsidP="009F477E">
      <w:pPr>
        <w:spacing w:line="240" w:lineRule="atLeast"/>
        <w:jc w:val="right"/>
      </w:pPr>
      <w:r>
        <w:t>Таблица 1</w:t>
      </w:r>
    </w:p>
    <w:p w:rsidR="00437B8A" w:rsidRDefault="00437B8A" w:rsidP="009F477E">
      <w:pPr>
        <w:spacing w:line="240" w:lineRule="atLeast"/>
        <w:jc w:val="center"/>
      </w:pPr>
      <w:r w:rsidRPr="00437B8A">
        <w:t>Баланс существующего использования территории</w:t>
      </w:r>
    </w:p>
    <w:p w:rsidR="004A48D1" w:rsidRPr="00437B8A" w:rsidRDefault="004A48D1" w:rsidP="009F477E">
      <w:pPr>
        <w:spacing w:line="240" w:lineRule="atLeast"/>
        <w:jc w:val="center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6521"/>
        <w:gridCol w:w="1417"/>
        <w:gridCol w:w="1276"/>
      </w:tblGrid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№</w:t>
            </w:r>
          </w:p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п</w:t>
            </w:r>
            <w:r w:rsidR="004A48D1">
              <w:t>.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Вид использования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 xml:space="preserve">Площадь, </w:t>
            </w:r>
            <w:r w:rsidR="00607CB8">
              <w:t>г</w:t>
            </w:r>
            <w:r w:rsidRPr="004A48D1"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Процент к итогу</w:t>
            </w:r>
          </w:p>
        </w:tc>
      </w:tr>
    </w:tbl>
    <w:p w:rsidR="00CD4A9B" w:rsidRPr="00CD4A9B" w:rsidRDefault="00CD4A9B">
      <w:pPr>
        <w:rPr>
          <w:sz w:val="2"/>
          <w:szCs w:val="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6521"/>
        <w:gridCol w:w="1417"/>
        <w:gridCol w:w="1276"/>
      </w:tblGrid>
      <w:tr w:rsidR="00437B8A" w:rsidRPr="0022602B" w:rsidTr="004A48D1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A48D1">
              <w:rPr>
                <w:sz w:val="24"/>
              </w:rPr>
              <w:t>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A48D1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A48D1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A48D1">
              <w:rPr>
                <w:sz w:val="24"/>
              </w:rPr>
              <w:t>4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Жилая застройка</w:t>
            </w:r>
            <w:r w:rsidR="004A48D1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556,31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20,09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1.1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М</w:t>
            </w:r>
            <w:r w:rsidR="00437B8A" w:rsidRPr="004A48D1">
              <w:t>ногоэтажная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38,81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1,40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1.2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С</w:t>
            </w:r>
            <w:r w:rsidR="00437B8A" w:rsidRPr="004A48D1">
              <w:t>редне</w:t>
            </w:r>
            <w:r w:rsidR="0027602D">
              <w:t xml:space="preserve">й </w:t>
            </w:r>
            <w:r w:rsidR="00437B8A" w:rsidRPr="004A48D1">
              <w:t>этажн</w:t>
            </w:r>
            <w:r w:rsidR="0027602D">
              <w:t>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91,99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3,32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1.3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И</w:t>
            </w:r>
            <w:r w:rsidR="00437B8A" w:rsidRPr="004A48D1">
              <w:t>ндивидуальная усадебная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425,51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15,37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Общественно-деловая</w:t>
            </w:r>
            <w:r w:rsidR="00E440A1" w:rsidRPr="004A48D1">
              <w:t xml:space="preserve"> застройка</w:t>
            </w:r>
            <w:r w:rsidR="004A48D1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75,74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2,74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2.1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О</w:t>
            </w:r>
            <w:r w:rsidR="00437B8A" w:rsidRPr="004A48D1">
              <w:t>бъект</w:t>
            </w:r>
            <w:r w:rsidR="00C41F39">
              <w:t>ы</w:t>
            </w:r>
            <w:r w:rsidR="00437B8A" w:rsidRPr="004A48D1">
              <w:t xml:space="preserve"> делового, общественного и коммерческого назначения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7,10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0,26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2.2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О</w:t>
            </w:r>
            <w:r w:rsidR="00437B8A" w:rsidRPr="004A48D1">
              <w:t>бъект</w:t>
            </w:r>
            <w:r w:rsidR="00C41F39">
              <w:t>ы</w:t>
            </w:r>
            <w:r w:rsidR="00437B8A" w:rsidRPr="004A48D1">
              <w:t xml:space="preserve"> среднего и высшего профессионального образования, научно-исследовательски</w:t>
            </w:r>
            <w:r w:rsidR="00A15307">
              <w:t>е</w:t>
            </w:r>
            <w:r w:rsidR="00437B8A" w:rsidRPr="004A48D1">
              <w:t xml:space="preserve"> учрежд</w:t>
            </w:r>
            <w:r w:rsidR="00437B8A" w:rsidRPr="004A48D1">
              <w:t>е</w:t>
            </w:r>
            <w:r w:rsidR="00437B8A" w:rsidRPr="004A48D1">
              <w:t>ни</w:t>
            </w:r>
            <w:r w:rsidR="00A15307">
              <w:t>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3,64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0,13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2.3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07CB8" w:rsidP="009F477E">
            <w:pPr>
              <w:spacing w:line="240" w:lineRule="atLeast"/>
              <w:ind w:firstLine="0"/>
            </w:pPr>
            <w:r>
              <w:t>О</w:t>
            </w:r>
            <w:r w:rsidR="00437B8A" w:rsidRPr="004A48D1">
              <w:t>бъект</w:t>
            </w:r>
            <w:r w:rsidR="00C41F39">
              <w:t>ы</w:t>
            </w:r>
            <w:r w:rsidR="00437B8A" w:rsidRPr="004A48D1">
              <w:t xml:space="preserve"> здравоохранения, социального обеспеч</w:t>
            </w:r>
            <w:r w:rsidR="00437B8A" w:rsidRPr="004A48D1">
              <w:t>е</w:t>
            </w:r>
            <w:r w:rsidR="00437B8A" w:rsidRPr="004A48D1">
              <w:t>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22,65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0,82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2.4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C41F39" w:rsidP="009F477E">
            <w:pPr>
              <w:spacing w:line="240" w:lineRule="atLeast"/>
              <w:ind w:firstLine="0"/>
            </w:pPr>
            <w:r>
              <w:t>О</w:t>
            </w:r>
            <w:r w:rsidR="00437B8A" w:rsidRPr="004A48D1">
              <w:t>бъект</w:t>
            </w:r>
            <w:r>
              <w:t>ы</w:t>
            </w:r>
            <w:r w:rsidR="00437B8A" w:rsidRPr="004A48D1">
              <w:t xml:space="preserve"> спортивно-оздоровительного назначения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42,35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1,53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Рекреация, озеленение общего пользования, вод</w:t>
            </w:r>
            <w:r w:rsidRPr="004A48D1">
              <w:t>о</w:t>
            </w:r>
            <w:r w:rsidRPr="004A48D1">
              <w:t>емы</w:t>
            </w:r>
            <w:r w:rsidR="004A48D1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319,51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11,55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lastRenderedPageBreak/>
              <w:t>3.1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C41F39" w:rsidP="009F477E">
            <w:pPr>
              <w:spacing w:line="240" w:lineRule="atLeast"/>
              <w:ind w:firstLine="0"/>
            </w:pPr>
            <w:r>
              <w:t>З</w:t>
            </w:r>
            <w:r w:rsidR="00437B8A" w:rsidRPr="004A48D1">
              <w:t>еленые насаждения общего пользования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16,4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0,6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3.2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C41F39" w:rsidP="009F477E">
            <w:pPr>
              <w:spacing w:line="240" w:lineRule="atLeast"/>
              <w:ind w:firstLine="0"/>
            </w:pPr>
            <w:r>
              <w:t>Г</w:t>
            </w:r>
            <w:r w:rsidR="00437B8A" w:rsidRPr="004A48D1">
              <w:t>ородские леса, водоемы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303,11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6,71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4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Производственная застройка</w:t>
            </w:r>
            <w:r w:rsidR="004A48D1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200,31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7,24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4.1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C41F39" w:rsidP="009F477E">
            <w:pPr>
              <w:spacing w:line="240" w:lineRule="atLeast"/>
              <w:ind w:firstLine="0"/>
            </w:pPr>
            <w:r>
              <w:t>П</w:t>
            </w:r>
            <w:r w:rsidR="00437B8A" w:rsidRPr="004A48D1">
              <w:t>роизводственны</w:t>
            </w:r>
            <w:r w:rsidR="00645974">
              <w:t>е</w:t>
            </w:r>
            <w:r w:rsidR="00437B8A" w:rsidRPr="004A48D1">
              <w:t xml:space="preserve"> объект</w:t>
            </w:r>
            <w:r w:rsidR="00645974">
              <w:t>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159,34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5,76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4.2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C41F39" w:rsidP="009F477E">
            <w:pPr>
              <w:spacing w:line="240" w:lineRule="atLeast"/>
              <w:ind w:firstLine="0"/>
            </w:pPr>
            <w:r>
              <w:t>К</w:t>
            </w:r>
            <w:r w:rsidR="00437B8A" w:rsidRPr="004A48D1">
              <w:t>оммунально-складски</w:t>
            </w:r>
            <w:r w:rsidR="00645974">
              <w:t>е</w:t>
            </w:r>
            <w:r w:rsidR="00437B8A" w:rsidRPr="004A48D1">
              <w:t xml:space="preserve"> объект</w:t>
            </w:r>
            <w:r w:rsidR="00645974">
              <w:t>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40,97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1,48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5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Улично-дорожная сеть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359,3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12,98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6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Территория с</w:t>
            </w:r>
            <w:r w:rsidR="00437B8A" w:rsidRPr="004A48D1">
              <w:t>ельскохозяйственного использования</w:t>
            </w:r>
            <w:r w:rsidR="004A48D1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327,58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11,83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A48D1" w:rsidP="009F477E">
            <w:pPr>
              <w:spacing w:line="240" w:lineRule="atLeast"/>
              <w:ind w:firstLine="0"/>
              <w:jc w:val="center"/>
            </w:pPr>
            <w:r>
              <w:t>6.1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С</w:t>
            </w:r>
            <w:r w:rsidR="00437B8A" w:rsidRPr="004A48D1">
              <w:t>адо</w:t>
            </w:r>
            <w:r>
              <w:t>во-</w:t>
            </w:r>
            <w:r w:rsidR="00437B8A" w:rsidRPr="004A48D1">
              <w:t xml:space="preserve">дачные </w:t>
            </w:r>
            <w:r w:rsidR="00A15307">
              <w:t>товарищества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327,58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11,83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7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Территории с</w:t>
            </w:r>
            <w:r w:rsidR="00437B8A" w:rsidRPr="004A48D1">
              <w:t>пециального назначения</w:t>
            </w:r>
            <w:r w:rsidR="00A15307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463,05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16,73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7.1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К</w:t>
            </w:r>
            <w:r w:rsidR="00437B8A" w:rsidRPr="004A48D1">
              <w:t>ладбище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60,85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2,20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7.2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1B333C">
            <w:pPr>
              <w:spacing w:line="240" w:lineRule="atLeast"/>
              <w:ind w:firstLine="0"/>
            </w:pPr>
            <w:r>
              <w:t>П</w:t>
            </w:r>
            <w:r w:rsidR="00884260">
              <w:t>олигон тверд</w:t>
            </w:r>
            <w:r w:rsidR="001B333C">
              <w:t xml:space="preserve">ых </w:t>
            </w:r>
            <w:r w:rsidR="00884260">
              <w:t>бытовых отходов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59,76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2,16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7.3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Р</w:t>
            </w:r>
            <w:r w:rsidR="00437B8A" w:rsidRPr="004A48D1">
              <w:t xml:space="preserve">ежимные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342,44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12,37</w:t>
            </w:r>
          </w:p>
        </w:tc>
      </w:tr>
      <w:tr w:rsidR="00437B8A" w:rsidRPr="004A4571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8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Итого используемой территории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2184,54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78,92</w:t>
            </w:r>
          </w:p>
        </w:tc>
      </w:tr>
      <w:tr w:rsidR="00437B8A" w:rsidRPr="00A85B35" w:rsidTr="004A48D1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9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</w:pPr>
            <w:r w:rsidRPr="004A48D1">
              <w:t>Прочие территории</w:t>
            </w:r>
            <w:r w:rsidR="00884260"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FE02E4" w:rsidRDefault="00437B8A" w:rsidP="009F477E">
            <w:pPr>
              <w:spacing w:line="240" w:lineRule="atLeast"/>
              <w:ind w:firstLine="0"/>
              <w:jc w:val="center"/>
            </w:pPr>
            <w:r w:rsidRPr="00FE02E4">
              <w:t>466,20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16,84</w:t>
            </w:r>
          </w:p>
        </w:tc>
      </w:tr>
      <w:tr w:rsidR="00437B8A" w:rsidRPr="004A4571" w:rsidTr="00884260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884260" w:rsidP="009F477E">
            <w:pPr>
              <w:spacing w:line="240" w:lineRule="atLeast"/>
              <w:ind w:firstLine="0"/>
              <w:jc w:val="center"/>
            </w:pPr>
            <w:r>
              <w:t>9.1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 xml:space="preserve">Территории, </w:t>
            </w:r>
            <w:r w:rsidR="00437B8A" w:rsidRPr="004A48D1">
              <w:t>предоставленные для перспективной застройки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FE02E4" w:rsidRDefault="00437B8A" w:rsidP="009F477E">
            <w:pPr>
              <w:spacing w:line="240" w:lineRule="atLeast"/>
              <w:ind w:firstLine="0"/>
              <w:jc w:val="center"/>
            </w:pPr>
            <w:r w:rsidRPr="00FE02E4">
              <w:t>30,12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1,10</w:t>
            </w:r>
          </w:p>
        </w:tc>
      </w:tr>
      <w:tr w:rsidR="00437B8A" w:rsidRPr="004A4571" w:rsidTr="00884260">
        <w:trPr>
          <w:trHeight w:val="1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65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37B8A" w:rsidRPr="004A48D1" w:rsidRDefault="00645974" w:rsidP="009F477E">
            <w:pPr>
              <w:spacing w:line="240" w:lineRule="atLeast"/>
              <w:ind w:firstLine="0"/>
            </w:pPr>
            <w:r>
              <w:t>Всего</w:t>
            </w:r>
            <w:r w:rsidR="00437B8A" w:rsidRPr="004A48D1">
              <w:t>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2768,0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4A48D1" w:rsidRDefault="00437B8A" w:rsidP="009F477E">
            <w:pPr>
              <w:spacing w:line="240" w:lineRule="atLeast"/>
              <w:ind w:firstLine="0"/>
              <w:jc w:val="center"/>
            </w:pPr>
            <w:r w:rsidRPr="004A48D1">
              <w:t>100,0</w:t>
            </w:r>
          </w:p>
        </w:tc>
      </w:tr>
    </w:tbl>
    <w:p w:rsidR="00884260" w:rsidRDefault="00884260" w:rsidP="009F477E">
      <w:pPr>
        <w:spacing w:line="240" w:lineRule="atLeast"/>
      </w:pPr>
    </w:p>
    <w:p w:rsidR="00437B8A" w:rsidRPr="00437B8A" w:rsidRDefault="00437B8A" w:rsidP="009F477E">
      <w:pPr>
        <w:spacing w:line="240" w:lineRule="atLeast"/>
      </w:pPr>
      <w:r w:rsidRPr="00437B8A">
        <w:t>В течение расчетного срока изменится функциональное назначение отдел</w:t>
      </w:r>
      <w:r w:rsidRPr="00437B8A">
        <w:t>ь</w:t>
      </w:r>
      <w:r w:rsidRPr="00437B8A">
        <w:t xml:space="preserve">ных территорий. Территория </w:t>
      </w:r>
      <w:r w:rsidR="001B333C">
        <w:t>жилой застройки увеличится, так</w:t>
      </w:r>
      <w:r w:rsidRPr="00437B8A">
        <w:t>же увеличатся те</w:t>
      </w:r>
      <w:r w:rsidRPr="00437B8A">
        <w:t>р</w:t>
      </w:r>
      <w:r w:rsidRPr="00437B8A">
        <w:t>ритории объектов делового, общественного и коммерческого назначения, комм</w:t>
      </w:r>
      <w:r w:rsidRPr="00437B8A">
        <w:t>у</w:t>
      </w:r>
      <w:r w:rsidRPr="00437B8A">
        <w:t>нально-складские и транспортные территории. В целом эффективность использ</w:t>
      </w:r>
      <w:r w:rsidRPr="00437B8A">
        <w:t>о</w:t>
      </w:r>
      <w:r w:rsidRPr="00437B8A">
        <w:t xml:space="preserve">вания территории на расчетный срок возрастет. </w:t>
      </w:r>
    </w:p>
    <w:p w:rsidR="00437B8A" w:rsidRPr="00437B8A" w:rsidRDefault="00437B8A" w:rsidP="009F477E">
      <w:pPr>
        <w:spacing w:line="240" w:lineRule="atLeast"/>
      </w:pPr>
    </w:p>
    <w:p w:rsidR="00437B8A" w:rsidRDefault="00437B8A" w:rsidP="00CD4A9B">
      <w:pPr>
        <w:spacing w:line="240" w:lineRule="atLeast"/>
        <w:ind w:firstLine="0"/>
        <w:jc w:val="center"/>
        <w:rPr>
          <w:b/>
        </w:rPr>
      </w:pPr>
      <w:r w:rsidRPr="00A80B74">
        <w:rPr>
          <w:b/>
        </w:rPr>
        <w:t>2.</w:t>
      </w:r>
      <w:r w:rsidR="00A80B74" w:rsidRPr="00A80B74">
        <w:rPr>
          <w:b/>
        </w:rPr>
        <w:t> </w:t>
      </w:r>
      <w:r w:rsidRPr="00A80B74">
        <w:rPr>
          <w:b/>
        </w:rPr>
        <w:t>Основные направления градостроительного развития территории</w:t>
      </w:r>
    </w:p>
    <w:p w:rsidR="00A80B74" w:rsidRPr="00437B8A" w:rsidRDefault="00A80B74" w:rsidP="009F477E">
      <w:pPr>
        <w:spacing w:line="240" w:lineRule="atLeast"/>
      </w:pPr>
    </w:p>
    <w:p w:rsidR="00437B8A" w:rsidRPr="00437B8A" w:rsidRDefault="00A80B74" w:rsidP="009F477E">
      <w:pPr>
        <w:spacing w:line="240" w:lineRule="atLeast"/>
      </w:pPr>
      <w:r>
        <w:t>В соответствии с решениями Г</w:t>
      </w:r>
      <w:r w:rsidRPr="00437B8A">
        <w:t>енерально</w:t>
      </w:r>
      <w:r>
        <w:t>го</w:t>
      </w:r>
      <w:r w:rsidRPr="00437B8A">
        <w:t xml:space="preserve"> план</w:t>
      </w:r>
      <w:r>
        <w:t>а</w:t>
      </w:r>
      <w:r w:rsidRPr="00437B8A">
        <w:t xml:space="preserve"> города </w:t>
      </w:r>
      <w:r>
        <w:t>Новосибирска</w:t>
      </w:r>
      <w:r w:rsidR="00A15307">
        <w:t xml:space="preserve"> </w:t>
      </w:r>
      <w:r>
        <w:t>п</w:t>
      </w:r>
      <w:r w:rsidR="00437B8A" w:rsidRPr="00437B8A">
        <w:t>р</w:t>
      </w:r>
      <w:r w:rsidR="00437B8A" w:rsidRPr="00437B8A">
        <w:t>о</w:t>
      </w:r>
      <w:r w:rsidR="00437B8A" w:rsidRPr="00437B8A">
        <w:t xml:space="preserve">ектируемая территория является северной частью (зона 3-1) </w:t>
      </w:r>
      <w:r w:rsidR="005C3902">
        <w:t>в</w:t>
      </w:r>
      <w:r w:rsidR="00437B8A" w:rsidRPr="00437B8A">
        <w:t>осточного планир</w:t>
      </w:r>
      <w:r w:rsidR="00437B8A" w:rsidRPr="00437B8A">
        <w:t>о</w:t>
      </w:r>
      <w:r w:rsidR="00437B8A" w:rsidRPr="00437B8A">
        <w:t>вочного сектора.</w:t>
      </w:r>
    </w:p>
    <w:p w:rsidR="00437B8A" w:rsidRPr="00437B8A" w:rsidRDefault="00437B8A" w:rsidP="009F477E">
      <w:pPr>
        <w:spacing w:line="240" w:lineRule="atLeast"/>
      </w:pPr>
      <w:r w:rsidRPr="00437B8A">
        <w:t>Основными градоформир</w:t>
      </w:r>
      <w:r w:rsidR="00A80B74">
        <w:t>ующими факторами зоны являются:</w:t>
      </w:r>
    </w:p>
    <w:p w:rsidR="00437B8A" w:rsidRPr="00437B8A" w:rsidRDefault="00437B8A" w:rsidP="009F477E">
      <w:pPr>
        <w:spacing w:line="240" w:lineRule="atLeast"/>
      </w:pPr>
      <w:r w:rsidRPr="00437B8A">
        <w:t>территориально</w:t>
      </w:r>
      <w:r w:rsidR="00A80B74">
        <w:t>е</w:t>
      </w:r>
      <w:r w:rsidRPr="00437B8A">
        <w:t xml:space="preserve"> развити</w:t>
      </w:r>
      <w:r w:rsidR="00A80B74">
        <w:t>е</w:t>
      </w:r>
      <w:r w:rsidRPr="00437B8A">
        <w:t xml:space="preserve"> города в восточном направлении с реконстру</w:t>
      </w:r>
      <w:r w:rsidRPr="00437B8A">
        <w:t>к</w:t>
      </w:r>
      <w:r w:rsidRPr="00437B8A">
        <w:t>цией данной зоны и изменением функционального назначения участков, предн</w:t>
      </w:r>
      <w:r w:rsidRPr="00437B8A">
        <w:t>а</w:t>
      </w:r>
      <w:r w:rsidRPr="00437B8A">
        <w:t>значенных для садово-дачн</w:t>
      </w:r>
      <w:r w:rsidR="00A15307">
        <w:t>ых</w:t>
      </w:r>
      <w:r w:rsidRPr="00437B8A">
        <w:t xml:space="preserve"> </w:t>
      </w:r>
      <w:r w:rsidR="00A15307">
        <w:t>товариществ</w:t>
      </w:r>
      <w:r w:rsidRPr="00437B8A">
        <w:t>, а также одно-</w:t>
      </w:r>
      <w:r w:rsidR="00A80B74">
        <w:t xml:space="preserve">, </w:t>
      </w:r>
      <w:r w:rsidRPr="00437B8A">
        <w:t>двухэтажного жил</w:t>
      </w:r>
      <w:r w:rsidR="00D40150">
        <w:t>и</w:t>
      </w:r>
      <w:r w:rsidR="00D40150">
        <w:t>щ</w:t>
      </w:r>
      <w:r w:rsidR="00D40150">
        <w:t>ного</w:t>
      </w:r>
      <w:r w:rsidRPr="00437B8A">
        <w:t xml:space="preserve"> фонда с переводом в с</w:t>
      </w:r>
      <w:r w:rsidR="001B333C">
        <w:t>татус жилой многоэтажной зоны;</w:t>
      </w:r>
    </w:p>
    <w:p w:rsidR="00437B8A" w:rsidRPr="00437B8A" w:rsidRDefault="00437B8A" w:rsidP="009F477E">
      <w:pPr>
        <w:spacing w:line="240" w:lineRule="atLeast"/>
      </w:pPr>
      <w:r w:rsidRPr="00437B8A">
        <w:t>создание устойчивых транспортных связей с основными структурными эл</w:t>
      </w:r>
      <w:r w:rsidRPr="00437B8A">
        <w:t>е</w:t>
      </w:r>
      <w:r w:rsidRPr="00437B8A">
        <w:t>ментами города посредством планирования строительства городских магистралей I</w:t>
      </w:r>
      <w:r w:rsidR="00A15307">
        <w:t xml:space="preserve"> </w:t>
      </w:r>
      <w:r w:rsidRPr="00437B8A">
        <w:t>класса: ул.</w:t>
      </w:r>
      <w:r w:rsidR="00A80B74">
        <w:t> </w:t>
      </w:r>
      <w:r w:rsidRPr="00437B8A">
        <w:t>Трикотажн</w:t>
      </w:r>
      <w:r w:rsidR="00A80B74">
        <w:t>ой</w:t>
      </w:r>
      <w:r w:rsidRPr="00437B8A">
        <w:t>, Гусинобродско</w:t>
      </w:r>
      <w:r w:rsidR="00A80B74">
        <w:t>го</w:t>
      </w:r>
      <w:r w:rsidRPr="00437B8A">
        <w:t xml:space="preserve"> шоссе, продолжени</w:t>
      </w:r>
      <w:r w:rsidR="001B333C">
        <w:t>я</w:t>
      </w:r>
      <w:r w:rsidRPr="00437B8A">
        <w:t xml:space="preserve"> </w:t>
      </w:r>
      <w:r w:rsidR="00A80B74" w:rsidRPr="00437B8A">
        <w:t>ул.</w:t>
      </w:r>
      <w:r w:rsidR="00A80B74">
        <w:t> </w:t>
      </w:r>
      <w:r w:rsidRPr="00437B8A">
        <w:t xml:space="preserve">Фрунзе, </w:t>
      </w:r>
      <w:r w:rsidR="00A80B74" w:rsidRPr="00437B8A">
        <w:t>ул.</w:t>
      </w:r>
      <w:r w:rsidR="00A80B74">
        <w:t> </w:t>
      </w:r>
      <w:r w:rsidRPr="00437B8A">
        <w:t>Полякова, а также магистралей II класса: продолжени</w:t>
      </w:r>
      <w:r w:rsidR="001B333C">
        <w:t>я</w:t>
      </w:r>
      <w:r w:rsidRPr="00437B8A">
        <w:t xml:space="preserve"> </w:t>
      </w:r>
      <w:r w:rsidR="00A80B74" w:rsidRPr="00437B8A">
        <w:t>ул.</w:t>
      </w:r>
      <w:r w:rsidR="00A80B74">
        <w:t> </w:t>
      </w:r>
      <w:r w:rsidRPr="00437B8A">
        <w:t>Бориса Богаткова, нов</w:t>
      </w:r>
      <w:r w:rsidR="00A80B74">
        <w:t>ой</w:t>
      </w:r>
      <w:r w:rsidRPr="00437B8A">
        <w:t xml:space="preserve"> магистрал</w:t>
      </w:r>
      <w:r w:rsidR="00A80B74">
        <w:t>и</w:t>
      </w:r>
      <w:r w:rsidR="00D40150">
        <w:t>,</w:t>
      </w:r>
      <w:r w:rsidRPr="00437B8A">
        <w:t xml:space="preserve"> параллельно</w:t>
      </w:r>
      <w:r w:rsidR="00D40150">
        <w:t>й</w:t>
      </w:r>
      <w:r w:rsidRPr="00437B8A">
        <w:t xml:space="preserve"> </w:t>
      </w:r>
      <w:r w:rsidR="00A80B74" w:rsidRPr="00437B8A">
        <w:t>ул.</w:t>
      </w:r>
      <w:r w:rsidR="00A80B74">
        <w:t> </w:t>
      </w:r>
      <w:r w:rsidRPr="00437B8A">
        <w:t xml:space="preserve">Волочаевской, </w:t>
      </w:r>
      <w:r w:rsidR="00A80B74" w:rsidRPr="00437B8A">
        <w:t>ул.</w:t>
      </w:r>
      <w:r w:rsidR="00A80B74">
        <w:t> </w:t>
      </w:r>
      <w:r w:rsidRPr="00437B8A">
        <w:t>Коминтерна.</w:t>
      </w:r>
    </w:p>
    <w:p w:rsidR="00A80B74" w:rsidRDefault="00437B8A" w:rsidP="009F477E">
      <w:pPr>
        <w:spacing w:line="240" w:lineRule="atLeast"/>
      </w:pPr>
      <w:r w:rsidRPr="00437B8A">
        <w:t>Основной объем жилищного строительства запланирован в центральной  части территории</w:t>
      </w:r>
      <w:r w:rsidR="00700AF6">
        <w:t xml:space="preserve"> с развитием на восток </w:t>
      </w:r>
      <w:r w:rsidRPr="00437B8A">
        <w:t>до существующей черты города.</w:t>
      </w:r>
    </w:p>
    <w:p w:rsidR="00A80B74" w:rsidRDefault="00A80B74" w:rsidP="009F477E">
      <w:pPr>
        <w:spacing w:line="240" w:lineRule="atLeast"/>
      </w:pPr>
      <w:r>
        <w:t>П</w:t>
      </w:r>
      <w:r w:rsidRPr="00437B8A">
        <w:t xml:space="preserve">ринятые </w:t>
      </w:r>
      <w:r>
        <w:t>в Г</w:t>
      </w:r>
      <w:r w:rsidRPr="00437B8A">
        <w:t>енеральн</w:t>
      </w:r>
      <w:r>
        <w:t>о</w:t>
      </w:r>
      <w:r w:rsidRPr="00437B8A">
        <w:t>м план</w:t>
      </w:r>
      <w:r>
        <w:t>е</w:t>
      </w:r>
      <w:r w:rsidRPr="00437B8A">
        <w:t xml:space="preserve"> города</w:t>
      </w:r>
      <w:r>
        <w:t xml:space="preserve"> Новосибирска</w:t>
      </w:r>
      <w:r w:rsidRPr="00437B8A">
        <w:t xml:space="preserve"> </w:t>
      </w:r>
      <w:r>
        <w:t>г</w:t>
      </w:r>
      <w:r w:rsidR="00437B8A" w:rsidRPr="00437B8A">
        <w:t>раницы жилой з</w:t>
      </w:r>
      <w:r w:rsidR="00437B8A" w:rsidRPr="00437B8A">
        <w:t>а</w:t>
      </w:r>
      <w:r w:rsidR="00437B8A" w:rsidRPr="00437B8A">
        <w:t xml:space="preserve">стройки не изменяются. Частично изменены размеры функциональных жилых </w:t>
      </w:r>
      <w:r w:rsidR="00437B8A" w:rsidRPr="00437B8A">
        <w:lastRenderedPageBreak/>
        <w:t xml:space="preserve">зон. Сохранен сложившийся массив малоэтажной застройки в западной половине территории, где по </w:t>
      </w:r>
      <w:r>
        <w:t>Г</w:t>
      </w:r>
      <w:r w:rsidR="00437B8A" w:rsidRPr="00437B8A">
        <w:t>ен</w:t>
      </w:r>
      <w:r>
        <w:t xml:space="preserve">еральному плану города Новосибирска </w:t>
      </w:r>
      <w:r w:rsidR="00437B8A" w:rsidRPr="00437B8A">
        <w:t>предусмотрены многоэтажные жилые дома. Зона многоэтажной застройки перенесена в це</w:t>
      </w:r>
      <w:r w:rsidR="00437B8A" w:rsidRPr="00437B8A">
        <w:t>н</w:t>
      </w:r>
      <w:r w:rsidR="00437B8A" w:rsidRPr="00437B8A">
        <w:t>тральную часть территории, на место существующих садов</w:t>
      </w:r>
      <w:r w:rsidR="00700AF6">
        <w:t>о-дачных</w:t>
      </w:r>
      <w:r w:rsidR="00437B8A" w:rsidRPr="00437B8A">
        <w:t xml:space="preserve"> </w:t>
      </w:r>
      <w:r w:rsidR="00700AF6">
        <w:t>товариществ</w:t>
      </w:r>
      <w:r w:rsidR="00437B8A" w:rsidRPr="00437B8A">
        <w:t>, заняв западную окраину малоэтажной застройки, предусмотренной генпланом.</w:t>
      </w:r>
    </w:p>
    <w:p w:rsidR="00437B8A" w:rsidRPr="00437B8A" w:rsidRDefault="00437B8A" w:rsidP="009F477E">
      <w:pPr>
        <w:spacing w:line="240" w:lineRule="atLeast"/>
      </w:pPr>
      <w:r w:rsidRPr="00437B8A">
        <w:t>Планировочная структура новой застройки решена в виде кварталов. Общ</w:t>
      </w:r>
      <w:r w:rsidRPr="00437B8A">
        <w:t>е</w:t>
      </w:r>
      <w:r w:rsidRPr="00437B8A">
        <w:t>ственно-деловые здания расположены на границах кварталов, вдоль улиц. Жилая и социально ориентированная застройка находится внутри кварталов. В пределах пешеходной доступности предусматриваются учреждения обслуживания, ост</w:t>
      </w:r>
      <w:r w:rsidRPr="00437B8A">
        <w:t>а</w:t>
      </w:r>
      <w:r w:rsidRPr="00437B8A">
        <w:t xml:space="preserve">новки транспорта. </w:t>
      </w:r>
    </w:p>
    <w:p w:rsidR="00437B8A" w:rsidRPr="00437B8A" w:rsidRDefault="00437B8A" w:rsidP="009F477E">
      <w:pPr>
        <w:spacing w:line="240" w:lineRule="atLeast"/>
      </w:pPr>
      <w:r w:rsidRPr="00437B8A">
        <w:t xml:space="preserve">Обеспечиваются внутриквартальные связи. </w:t>
      </w:r>
      <w:r w:rsidR="00A80B74">
        <w:t>П</w:t>
      </w:r>
      <w:r w:rsidRPr="00437B8A">
        <w:t xml:space="preserve">ешеходные аллеи и зеленые коридоры лентами проходят по территории, соединяют жилые кварталы, школы, детские сады и другие объекты, выходя на магистральные улицы. </w:t>
      </w:r>
    </w:p>
    <w:p w:rsidR="00437B8A" w:rsidRPr="00437B8A" w:rsidRDefault="00437B8A" w:rsidP="009F477E">
      <w:pPr>
        <w:spacing w:line="240" w:lineRule="atLeast"/>
      </w:pPr>
      <w:r w:rsidRPr="00437B8A">
        <w:t>Объекты коммунального назначения, в том числе гаражи и автостоянки</w:t>
      </w:r>
      <w:r w:rsidR="004575C4">
        <w:t>,</w:t>
      </w:r>
      <w:r w:rsidRPr="00437B8A">
        <w:t xml:space="preserve"> предусмотрены второй полосой, между общественно</w:t>
      </w:r>
      <w:r w:rsidR="004575C4">
        <w:t>-</w:t>
      </w:r>
      <w:r w:rsidRPr="00437B8A">
        <w:t>деловой зоной и жилой з</w:t>
      </w:r>
      <w:r w:rsidRPr="00437B8A">
        <w:t>о</w:t>
      </w:r>
      <w:r w:rsidRPr="00437B8A">
        <w:t xml:space="preserve">ной, вдоль </w:t>
      </w:r>
      <w:r w:rsidR="001E5FAE" w:rsidRPr="00437B8A">
        <w:t>ул.</w:t>
      </w:r>
      <w:r w:rsidR="001E5FAE">
        <w:t> </w:t>
      </w:r>
      <w:r w:rsidRPr="00437B8A">
        <w:t xml:space="preserve">Фрунзе, </w:t>
      </w:r>
      <w:r w:rsidR="001E5FAE" w:rsidRPr="00437B8A">
        <w:t>ул.</w:t>
      </w:r>
      <w:r w:rsidR="001E5FAE">
        <w:t> </w:t>
      </w:r>
      <w:r w:rsidRPr="00437B8A">
        <w:t>Полякова, удовлетворяя потребности жителей и раб</w:t>
      </w:r>
      <w:r w:rsidRPr="00437B8A">
        <w:t>о</w:t>
      </w:r>
      <w:r w:rsidRPr="00437B8A">
        <w:t>тающих.</w:t>
      </w:r>
    </w:p>
    <w:p w:rsidR="00437B8A" w:rsidRPr="00437B8A" w:rsidRDefault="00437B8A" w:rsidP="009F477E">
      <w:pPr>
        <w:spacing w:line="240" w:lineRule="atLeast"/>
      </w:pPr>
      <w:r w:rsidRPr="00437B8A">
        <w:t>В центре территории, у пересечения новых магистральных улиц</w:t>
      </w:r>
      <w:r w:rsidR="004575C4">
        <w:t>,</w:t>
      </w:r>
      <w:r w:rsidRPr="00437B8A">
        <w:t xml:space="preserve"> сформир</w:t>
      </w:r>
      <w:r w:rsidRPr="00437B8A">
        <w:t>о</w:t>
      </w:r>
      <w:r w:rsidRPr="00437B8A">
        <w:t>вано акцентирующее ядро общественно-деловой застройки с озеленением, пер</w:t>
      </w:r>
      <w:r w:rsidRPr="00437B8A">
        <w:t>е</w:t>
      </w:r>
      <w:r w:rsidRPr="00437B8A">
        <w:t>ходящим в природную зону.</w:t>
      </w:r>
    </w:p>
    <w:p w:rsidR="00437B8A" w:rsidRPr="00437B8A" w:rsidRDefault="00437B8A" w:rsidP="009F477E">
      <w:pPr>
        <w:spacing w:line="240" w:lineRule="atLeast"/>
      </w:pPr>
      <w:r w:rsidRPr="00437B8A">
        <w:t xml:space="preserve">Южнее располагается большой массив зоны городских лесов с территорией биатлонного комплекса. Новая магистраль, соединяющая Гусинобродское шоссе на юге, с продолжением </w:t>
      </w:r>
      <w:r w:rsidR="00AB07FD" w:rsidRPr="00437B8A">
        <w:t>ул.</w:t>
      </w:r>
      <w:r w:rsidR="00AB07FD">
        <w:t> </w:t>
      </w:r>
      <w:r w:rsidRPr="00437B8A">
        <w:t xml:space="preserve">Бориса Богаткова, </w:t>
      </w:r>
      <w:r w:rsidR="00AB07FD" w:rsidRPr="00437B8A">
        <w:t>ул.</w:t>
      </w:r>
      <w:r w:rsidR="00AB07FD">
        <w:t> </w:t>
      </w:r>
      <w:r w:rsidRPr="00437B8A">
        <w:t>Фрунзе, пр</w:t>
      </w:r>
      <w:r w:rsidR="00700AF6">
        <w:t>.</w:t>
      </w:r>
      <w:r w:rsidRPr="00437B8A">
        <w:t xml:space="preserve"> Дзержинского на севере, проходит между жилой зоной на западе и рассматриваемой зоной горо</w:t>
      </w:r>
      <w:r w:rsidRPr="00437B8A">
        <w:t>д</w:t>
      </w:r>
      <w:r w:rsidRPr="00437B8A">
        <w:t>ских лесов на востоке. Она существенно улучшает транспортную доступность к этой природной среде, с большим оздоровительным и спортивным потенциалом, не только д</w:t>
      </w:r>
      <w:r w:rsidR="00AB07FD">
        <w:t>ля жителей Дзержинского района.</w:t>
      </w:r>
    </w:p>
    <w:p w:rsidR="00437B8A" w:rsidRPr="00437B8A" w:rsidRDefault="00437B8A" w:rsidP="009F477E">
      <w:pPr>
        <w:spacing w:line="240" w:lineRule="atLeast"/>
      </w:pPr>
      <w:r w:rsidRPr="00437B8A">
        <w:t xml:space="preserve">Река Каменка протекает с </w:t>
      </w:r>
      <w:r w:rsidR="00713ADD">
        <w:t>з</w:t>
      </w:r>
      <w:r w:rsidRPr="00437B8A">
        <w:t xml:space="preserve">апада на </w:t>
      </w:r>
      <w:r w:rsidR="00713ADD">
        <w:t>в</w:t>
      </w:r>
      <w:r w:rsidRPr="00437B8A">
        <w:t xml:space="preserve">осток по планируемой территории, большей частью вдоль </w:t>
      </w:r>
      <w:r w:rsidR="00AB07FD" w:rsidRPr="00437B8A">
        <w:t>ул.</w:t>
      </w:r>
      <w:r w:rsidR="00AB07FD">
        <w:t> </w:t>
      </w:r>
      <w:r w:rsidRPr="00437B8A">
        <w:t xml:space="preserve">Фрунзе. В </w:t>
      </w:r>
      <w:r w:rsidR="00AB07FD">
        <w:t xml:space="preserve">границах нормативных параметров </w:t>
      </w:r>
      <w:r w:rsidRPr="00437B8A">
        <w:t>ее вод</w:t>
      </w:r>
      <w:r w:rsidRPr="00437B8A">
        <w:t>о</w:t>
      </w:r>
      <w:r w:rsidRPr="00437B8A">
        <w:t>охраной зон</w:t>
      </w:r>
      <w:r w:rsidR="00AB07FD">
        <w:t>ы</w:t>
      </w:r>
      <w:r w:rsidRPr="00437B8A">
        <w:t xml:space="preserve"> предусматривается озеленение, пешеходные аллеи. Благоустройс</w:t>
      </w:r>
      <w:r w:rsidRPr="00437B8A">
        <w:t>т</w:t>
      </w:r>
      <w:r w:rsidRPr="00437B8A">
        <w:t>во, озеленение предусматрива</w:t>
      </w:r>
      <w:r w:rsidR="00713ADD">
        <w:t>ю</w:t>
      </w:r>
      <w:r w:rsidRPr="00437B8A">
        <w:t xml:space="preserve">тся также в </w:t>
      </w:r>
      <w:r w:rsidR="00AB07FD">
        <w:t xml:space="preserve">границах нормативных параметров </w:t>
      </w:r>
      <w:r w:rsidRPr="00437B8A">
        <w:t>водоохранн</w:t>
      </w:r>
      <w:r w:rsidR="00AB07FD">
        <w:t>ых</w:t>
      </w:r>
      <w:r w:rsidRPr="00437B8A">
        <w:t xml:space="preserve"> зон двух малых рек, впадаю</w:t>
      </w:r>
      <w:r w:rsidR="00AB07FD">
        <w:t>щих в ре</w:t>
      </w:r>
      <w:r w:rsidRPr="00437B8A">
        <w:t>ку Каменку с южной сторо</w:t>
      </w:r>
      <w:r w:rsidR="00AB07FD">
        <w:t>ны. Пересечения ре</w:t>
      </w:r>
      <w:r w:rsidRPr="00437B8A">
        <w:t xml:space="preserve">к с дорогами планируются с устройством водопропускных труб. </w:t>
      </w:r>
    </w:p>
    <w:p w:rsidR="00437B8A" w:rsidRPr="00437B8A" w:rsidRDefault="00437B8A" w:rsidP="009F477E">
      <w:pPr>
        <w:spacing w:line="240" w:lineRule="atLeast"/>
      </w:pPr>
      <w:r w:rsidRPr="00437B8A">
        <w:t>Существующая пром</w:t>
      </w:r>
      <w:r w:rsidR="00AB07FD">
        <w:t xml:space="preserve">ышленная </w:t>
      </w:r>
      <w:r w:rsidRPr="00437B8A">
        <w:t>зона на севере территории ограничена о</w:t>
      </w:r>
      <w:r w:rsidRPr="00437B8A">
        <w:t>к</w:t>
      </w:r>
      <w:r w:rsidRPr="00437B8A">
        <w:t>ружающей застройкой и развития по площади не получает.</w:t>
      </w:r>
    </w:p>
    <w:p w:rsidR="00437B8A" w:rsidRPr="00437B8A" w:rsidRDefault="00437B8A" w:rsidP="009F477E">
      <w:pPr>
        <w:spacing w:line="240" w:lineRule="atLeast"/>
      </w:pPr>
      <w:r w:rsidRPr="00437B8A">
        <w:t>В проекте сохраняются и развиваются территории жилой застройки. Общая площадь территории жилой застройки составляет 24,4</w:t>
      </w:r>
      <w:r w:rsidR="00713ADD">
        <w:t xml:space="preserve"> </w:t>
      </w:r>
      <w:r w:rsidRPr="00437B8A">
        <w:t>% от всей территории пр</w:t>
      </w:r>
      <w:r w:rsidRPr="00437B8A">
        <w:t>о</w:t>
      </w:r>
      <w:r w:rsidRPr="00437B8A">
        <w:t>ектируемого района. Зоны общественно-деловой застройки занимают 8,7</w:t>
      </w:r>
      <w:r w:rsidR="00713ADD">
        <w:t xml:space="preserve"> </w:t>
      </w:r>
      <w:r w:rsidRPr="00437B8A">
        <w:t>%. На расчетный срок планируется достижение нормативных показателей по обесп</w:t>
      </w:r>
      <w:r w:rsidRPr="00437B8A">
        <w:t>е</w:t>
      </w:r>
      <w:r w:rsidRPr="00437B8A">
        <w:t xml:space="preserve">ченности территориями озеленения общего пользования. </w:t>
      </w:r>
    </w:p>
    <w:p w:rsidR="00AB07FD" w:rsidRDefault="00AB07FD" w:rsidP="009F477E">
      <w:pPr>
        <w:spacing w:line="240" w:lineRule="atLeast"/>
      </w:pPr>
    </w:p>
    <w:p w:rsidR="004575C4" w:rsidRDefault="004575C4" w:rsidP="009F477E">
      <w:pPr>
        <w:spacing w:line="240" w:lineRule="atLeast"/>
      </w:pPr>
    </w:p>
    <w:p w:rsidR="004575C4" w:rsidRDefault="004575C4" w:rsidP="009F477E">
      <w:pPr>
        <w:spacing w:line="240" w:lineRule="atLeast"/>
      </w:pPr>
    </w:p>
    <w:p w:rsidR="004575C4" w:rsidRDefault="004575C4" w:rsidP="009F477E">
      <w:pPr>
        <w:spacing w:line="240" w:lineRule="atLeast"/>
      </w:pPr>
    </w:p>
    <w:p w:rsidR="004575C4" w:rsidRDefault="004575C4" w:rsidP="009F477E">
      <w:pPr>
        <w:spacing w:line="240" w:lineRule="atLeast"/>
      </w:pPr>
    </w:p>
    <w:p w:rsidR="004575C4" w:rsidRDefault="004575C4" w:rsidP="009F477E">
      <w:pPr>
        <w:spacing w:line="240" w:lineRule="atLeast"/>
      </w:pPr>
    </w:p>
    <w:p w:rsidR="00AB07FD" w:rsidRDefault="00AB07FD" w:rsidP="009F477E">
      <w:pPr>
        <w:spacing w:line="240" w:lineRule="atLeast"/>
        <w:jc w:val="right"/>
      </w:pPr>
      <w:r>
        <w:lastRenderedPageBreak/>
        <w:t>Таблица 2</w:t>
      </w:r>
    </w:p>
    <w:p w:rsidR="00437B8A" w:rsidRDefault="00437B8A" w:rsidP="009F477E">
      <w:pPr>
        <w:spacing w:line="240" w:lineRule="atLeast"/>
        <w:ind w:firstLine="0"/>
        <w:jc w:val="center"/>
      </w:pPr>
      <w:r w:rsidRPr="00437B8A">
        <w:t>Проектный баланс территории</w:t>
      </w:r>
    </w:p>
    <w:p w:rsidR="00AB07FD" w:rsidRPr="00437B8A" w:rsidRDefault="00AB07FD" w:rsidP="009F477E">
      <w:pPr>
        <w:spacing w:line="240" w:lineRule="atLeast"/>
        <w:ind w:firstLine="0"/>
        <w:jc w:val="center"/>
      </w:pPr>
    </w:p>
    <w:tbl>
      <w:tblPr>
        <w:tblW w:w="0" w:type="auto"/>
        <w:tblInd w:w="-34" w:type="dxa"/>
        <w:tblLayout w:type="fixed"/>
        <w:tblLook w:val="0000"/>
      </w:tblPr>
      <w:tblGrid>
        <w:gridCol w:w="709"/>
        <w:gridCol w:w="6663"/>
        <w:gridCol w:w="1417"/>
        <w:gridCol w:w="1276"/>
      </w:tblGrid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№ п</w:t>
            </w:r>
            <w:r w:rsidR="00AB07FD">
              <w:t>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Вид использования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 xml:space="preserve">Площадь, </w:t>
            </w:r>
            <w:r w:rsidR="00713ADD">
              <w:t>г</w:t>
            </w:r>
            <w:r w:rsidRPr="00AB07FD"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Процент к итогу</w:t>
            </w:r>
          </w:p>
        </w:tc>
      </w:tr>
    </w:tbl>
    <w:p w:rsidR="004575C4" w:rsidRPr="004575C4" w:rsidRDefault="004575C4">
      <w:pPr>
        <w:rPr>
          <w:sz w:val="2"/>
          <w:szCs w:val="2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709"/>
        <w:gridCol w:w="6663"/>
        <w:gridCol w:w="1417"/>
        <w:gridCol w:w="1276"/>
      </w:tblGrid>
      <w:tr w:rsidR="00437B8A" w:rsidRPr="0022602B" w:rsidTr="00635ACB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AB07FD">
              <w:rPr>
                <w:sz w:val="24"/>
              </w:rPr>
              <w:t>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AB07FD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AB07FD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AB07FD">
              <w:rPr>
                <w:sz w:val="24"/>
              </w:rPr>
              <w:t>4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  <w:r w:rsidRPr="00AB07FD">
              <w:t>Жилая застройка,</w:t>
            </w:r>
            <w:r w:rsidR="00635ACB" w:rsidRPr="00AB07FD">
              <w:t xml:space="preserve">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674,98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24,38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1.1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М</w:t>
            </w:r>
            <w:r w:rsidR="00437B8A" w:rsidRPr="00AB07FD">
              <w:t>ногоэтажная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70,60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2,55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1.2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С</w:t>
            </w:r>
            <w:r w:rsidR="00437B8A" w:rsidRPr="00AB07FD">
              <w:t>редней этажности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120,70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4,36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1.3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И</w:t>
            </w:r>
            <w:r w:rsidR="00437B8A" w:rsidRPr="00AB07FD">
              <w:t>ндивидуальная усадебная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483,68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17,47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  <w:r w:rsidRPr="00AB07FD">
              <w:t>Общественно-деловая</w:t>
            </w:r>
            <w:r w:rsidR="00E440A1" w:rsidRPr="00AB07FD">
              <w:t xml:space="preserve"> застройка</w:t>
            </w:r>
            <w:r w:rsidRPr="00AB07FD">
              <w:t>,</w:t>
            </w:r>
            <w:r w:rsidR="00635ACB">
              <w:t xml:space="preserve"> </w:t>
            </w:r>
            <w:r w:rsidRPr="00AB07FD">
              <w:t>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240,95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8,7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2.1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О</w:t>
            </w:r>
            <w:r w:rsidR="00437B8A" w:rsidRPr="00AB07FD">
              <w:t>бъект</w:t>
            </w:r>
            <w:r>
              <w:t>ы</w:t>
            </w:r>
            <w:r w:rsidR="00437B8A" w:rsidRPr="00AB07FD">
              <w:t xml:space="preserve"> делового, общественного и коммерческого назначения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108,66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4,0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2.2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О</w:t>
            </w:r>
            <w:r w:rsidR="00437B8A" w:rsidRPr="00AB07FD">
              <w:t>бъект</w:t>
            </w:r>
            <w:r>
              <w:t>ы</w:t>
            </w:r>
            <w:r w:rsidR="00437B8A" w:rsidRPr="00AB07FD">
              <w:t xml:space="preserve"> среднего и высшего профессионального о</w:t>
            </w:r>
            <w:r w:rsidR="00437B8A" w:rsidRPr="00AB07FD">
              <w:t>б</w:t>
            </w:r>
            <w:r w:rsidR="00437B8A" w:rsidRPr="00AB07FD">
              <w:t>разования, научно-исследовательски</w:t>
            </w:r>
            <w:r>
              <w:t>е</w:t>
            </w:r>
            <w:r w:rsidR="00437B8A" w:rsidRPr="00AB07FD">
              <w:t xml:space="preserve"> учреждени</w:t>
            </w:r>
            <w:r>
              <w:t>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3,64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0,1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2.3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О</w:t>
            </w:r>
            <w:r w:rsidR="00437B8A" w:rsidRPr="00AB07FD">
              <w:t>бъект</w:t>
            </w:r>
            <w:r>
              <w:t>ы</w:t>
            </w:r>
            <w:r w:rsidR="00437B8A" w:rsidRPr="00AB07FD">
              <w:t xml:space="preserve"> здравоохранения, социального обеспечения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30,47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1,1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2.4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О</w:t>
            </w:r>
            <w:r w:rsidR="00437B8A" w:rsidRPr="00AB07FD">
              <w:t>бъект</w:t>
            </w:r>
            <w:r>
              <w:t>ы</w:t>
            </w:r>
            <w:r w:rsidR="00437B8A" w:rsidRPr="00AB07FD">
              <w:t xml:space="preserve"> спортивно-оздоровительного назначения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98,18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3,5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  <w:r w:rsidRPr="00AB07FD">
              <w:t>Рекреация, озеленение общего пользования, вод</w:t>
            </w:r>
            <w:r w:rsidRPr="00AB07FD">
              <w:t>о</w:t>
            </w:r>
            <w:r w:rsidRPr="00AB07FD">
              <w:t>емы,</w:t>
            </w:r>
            <w:r w:rsidR="00635ACB">
              <w:t xml:space="preserve"> </w:t>
            </w:r>
            <w:r w:rsidRPr="00AB07FD">
              <w:t>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553,40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19,98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3.1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З</w:t>
            </w:r>
            <w:r w:rsidR="00437B8A" w:rsidRPr="00AB07FD">
              <w:t>еленые насаждения общего пользования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before="60" w:line="240" w:lineRule="atLeast"/>
              <w:ind w:firstLine="0"/>
              <w:jc w:val="center"/>
            </w:pPr>
            <w:r w:rsidRPr="00AB07FD">
              <w:t>205,40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7,42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3.2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Г</w:t>
            </w:r>
            <w:r w:rsidR="00437B8A" w:rsidRPr="00AB07FD">
              <w:t>ородские леса, водоемы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303,11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10,94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3.3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</w:pPr>
            <w:r>
              <w:t>С</w:t>
            </w:r>
            <w:r w:rsidR="00437B8A" w:rsidRPr="00AB07FD">
              <w:t>анитарно-защитные зоны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widowControl w:val="0"/>
              <w:autoSpaceDE w:val="0"/>
              <w:autoSpaceDN w:val="0"/>
              <w:adjustRightInd w:val="0"/>
              <w:spacing w:before="60" w:line="240" w:lineRule="atLeast"/>
              <w:ind w:firstLine="0"/>
              <w:jc w:val="center"/>
            </w:pPr>
            <w:r w:rsidRPr="00AB07FD">
              <w:t>44,89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</w:pPr>
            <w:r w:rsidRPr="00AB07FD">
              <w:t>1,62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4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  <w:r w:rsidRPr="00AB07FD">
              <w:t>Производственная застройка,</w:t>
            </w:r>
            <w:r w:rsidR="00635ACB">
              <w:t xml:space="preserve"> </w:t>
            </w:r>
            <w:r w:rsidRPr="00AB07FD">
              <w:t>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287,16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10,4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4.1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П</w:t>
            </w:r>
            <w:r w:rsidR="00437B8A" w:rsidRPr="00AB07FD">
              <w:t>роизводственны</w:t>
            </w:r>
            <w:r>
              <w:t>е</w:t>
            </w:r>
            <w:r w:rsidR="00437B8A" w:rsidRPr="00AB07FD">
              <w:t xml:space="preserve"> объект</w:t>
            </w:r>
            <w:r>
              <w:t>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170,34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6,2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4.2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</w:pPr>
            <w:r>
              <w:t>К</w:t>
            </w:r>
            <w:r w:rsidR="00437B8A" w:rsidRPr="00AB07FD">
              <w:t>оммунально-складски</w:t>
            </w:r>
            <w:r>
              <w:t>е</w:t>
            </w:r>
            <w:r w:rsidR="00437B8A" w:rsidRPr="00AB07FD">
              <w:t xml:space="preserve"> объект</w:t>
            </w:r>
            <w:r>
              <w:t>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</w:pPr>
            <w:r w:rsidRPr="00AB07FD">
              <w:t>116,82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</w:pPr>
            <w:r w:rsidRPr="00AB07FD">
              <w:t>4,2</w:t>
            </w:r>
          </w:p>
        </w:tc>
      </w:tr>
      <w:tr w:rsidR="00437B8A" w:rsidRPr="00797BE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5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  <w:r w:rsidRPr="00AB07FD">
              <w:t>Улично-дорожная сеть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379,37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13,7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Территории с</w:t>
            </w:r>
            <w:r w:rsidR="00437B8A" w:rsidRPr="00AB07FD">
              <w:t>ельскохозяйственного использования,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169,09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6,11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6.1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713ADD" w:rsidP="009F477E">
            <w:pPr>
              <w:spacing w:line="240" w:lineRule="atLeast"/>
              <w:ind w:firstLine="0"/>
            </w:pPr>
            <w:r>
              <w:t>С</w:t>
            </w:r>
            <w:r w:rsidR="00437B8A" w:rsidRPr="00AB07FD">
              <w:t>адов</w:t>
            </w:r>
            <w:r>
              <w:t>о-</w:t>
            </w:r>
            <w:r w:rsidR="00437B8A" w:rsidRPr="00AB07FD">
              <w:t xml:space="preserve">дачные </w:t>
            </w:r>
            <w:r>
              <w:t>товарищества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169,09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6,11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7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27602D" w:rsidP="009F477E">
            <w:pPr>
              <w:spacing w:line="240" w:lineRule="atLeast"/>
              <w:ind w:firstLine="0"/>
            </w:pPr>
            <w:r>
              <w:t>Территории с</w:t>
            </w:r>
            <w:r w:rsidR="00437B8A" w:rsidRPr="00AB07FD">
              <w:t>пециального назначения</w:t>
            </w:r>
            <w:r>
              <w:t>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463,05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16,73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7.1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27602D" w:rsidP="009F477E">
            <w:pPr>
              <w:spacing w:line="240" w:lineRule="atLeast"/>
              <w:ind w:firstLine="0"/>
            </w:pPr>
            <w:r>
              <w:t>К</w:t>
            </w:r>
            <w:r w:rsidR="00437B8A" w:rsidRPr="00AB07FD">
              <w:t>ладбище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60,85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2,20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7.2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27602D" w:rsidP="00244922">
            <w:pPr>
              <w:spacing w:line="240" w:lineRule="atLeast"/>
              <w:ind w:firstLine="0"/>
            </w:pPr>
            <w:r>
              <w:t>Полигон тверд</w:t>
            </w:r>
            <w:r w:rsidR="00244922">
              <w:t xml:space="preserve">ых </w:t>
            </w:r>
            <w:r>
              <w:t>бытовых отходов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59,76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2,16</w:t>
            </w:r>
          </w:p>
        </w:tc>
      </w:tr>
      <w:tr w:rsidR="00437B8A" w:rsidRPr="004A4571" w:rsidTr="00635AC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  <w:jc w:val="center"/>
            </w:pPr>
            <w:r>
              <w:t>7.3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27602D" w:rsidP="009F477E">
            <w:pPr>
              <w:spacing w:line="240" w:lineRule="atLeast"/>
              <w:ind w:firstLine="0"/>
            </w:pPr>
            <w:r>
              <w:t>Р</w:t>
            </w:r>
            <w:r w:rsidR="00437B8A" w:rsidRPr="00AB07FD">
              <w:t xml:space="preserve">ежимные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342,44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12,37</w:t>
            </w:r>
          </w:p>
        </w:tc>
      </w:tr>
      <w:tr w:rsidR="00437B8A" w:rsidRPr="004A4571" w:rsidTr="00635ACB">
        <w:trPr>
          <w:trHeight w:val="24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</w:pPr>
          </w:p>
        </w:tc>
        <w:tc>
          <w:tcPr>
            <w:tcW w:w="66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37B8A" w:rsidRPr="00AB07FD" w:rsidRDefault="00635ACB" w:rsidP="009F477E">
            <w:pPr>
              <w:spacing w:line="240" w:lineRule="atLeast"/>
              <w:ind w:firstLine="0"/>
            </w:pPr>
            <w:r>
              <w:t>Итого: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2768,0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7B8A" w:rsidRPr="00AB07FD" w:rsidRDefault="00437B8A" w:rsidP="009F477E">
            <w:pPr>
              <w:spacing w:line="240" w:lineRule="atLeast"/>
              <w:ind w:firstLine="0"/>
              <w:jc w:val="center"/>
            </w:pPr>
            <w:r w:rsidRPr="00AB07FD">
              <w:t>100,0</w:t>
            </w:r>
          </w:p>
        </w:tc>
      </w:tr>
    </w:tbl>
    <w:p w:rsidR="00437B8A" w:rsidRDefault="00437B8A" w:rsidP="009F477E">
      <w:pPr>
        <w:spacing w:line="240" w:lineRule="atLeast"/>
        <w:rPr>
          <w:szCs w:val="28"/>
        </w:rPr>
      </w:pPr>
    </w:p>
    <w:p w:rsidR="00635ACB" w:rsidRDefault="00437B8A" w:rsidP="009F477E">
      <w:pPr>
        <w:spacing w:line="240" w:lineRule="atLeast"/>
        <w:ind w:firstLine="0"/>
        <w:jc w:val="center"/>
        <w:rPr>
          <w:b/>
        </w:rPr>
      </w:pPr>
      <w:r w:rsidRPr="00635ACB">
        <w:rPr>
          <w:b/>
        </w:rPr>
        <w:t>3.</w:t>
      </w:r>
      <w:r w:rsidR="00635ACB">
        <w:rPr>
          <w:b/>
        </w:rPr>
        <w:t> </w:t>
      </w:r>
      <w:r w:rsidRPr="00635ACB">
        <w:rPr>
          <w:b/>
        </w:rPr>
        <w:t>Улично-дорожная сеть и транспорт</w:t>
      </w:r>
    </w:p>
    <w:p w:rsidR="00635ACB" w:rsidRDefault="00635ACB" w:rsidP="009F477E">
      <w:pPr>
        <w:spacing w:line="240" w:lineRule="atLeast"/>
        <w:rPr>
          <w:b/>
        </w:rPr>
      </w:pPr>
    </w:p>
    <w:p w:rsidR="00437B8A" w:rsidRPr="00437B8A" w:rsidRDefault="00437B8A" w:rsidP="004575C4">
      <w:pPr>
        <w:spacing w:line="240" w:lineRule="atLeast"/>
      </w:pPr>
      <w:r w:rsidRPr="00437B8A">
        <w:t>Основной целью проектных решений, касающихся развития улично-дорожной сети и транспортного обслуживания, является увеличение транспортно-коммуникативной связанности территории района и его активная интеграция в развивающуюся транспортную систему Новосибирска.</w:t>
      </w:r>
    </w:p>
    <w:p w:rsidR="00437B8A" w:rsidRPr="00437B8A" w:rsidRDefault="00437B8A" w:rsidP="009F477E">
      <w:pPr>
        <w:spacing w:line="240" w:lineRule="atLeast"/>
      </w:pPr>
      <w:r w:rsidRPr="00437B8A">
        <w:t xml:space="preserve">В настоящее время на территории района проектирования улично-дорожная сеть представлена магистральными улицами городского и районного значения, улицами местного значения. </w:t>
      </w:r>
    </w:p>
    <w:p w:rsidR="00437B8A" w:rsidRPr="00437B8A" w:rsidRDefault="00437B8A" w:rsidP="009F477E">
      <w:pPr>
        <w:spacing w:line="240" w:lineRule="atLeast"/>
      </w:pPr>
      <w:r w:rsidRPr="00437B8A">
        <w:lastRenderedPageBreak/>
        <w:t xml:space="preserve">Общая конфигурация магистральной сети в проектируемом районе имеет радиальный характер и отражает ярко выраженное тяготение к общегородскому центру </w:t>
      </w:r>
      <w:r w:rsidR="00BD5092">
        <w:t>–</w:t>
      </w:r>
      <w:r w:rsidR="00635ACB">
        <w:t xml:space="preserve"> </w:t>
      </w:r>
      <w:r w:rsidRPr="00437B8A">
        <w:t>пр</w:t>
      </w:r>
      <w:r w:rsidR="00BD5092">
        <w:t xml:space="preserve">. </w:t>
      </w:r>
      <w:r w:rsidRPr="00437B8A">
        <w:t xml:space="preserve">Дзержинского, Гусинобродское шоссе, проектируемая часть </w:t>
      </w:r>
      <w:r w:rsidR="00635ACB" w:rsidRPr="00437B8A">
        <w:t>ул.</w:t>
      </w:r>
      <w:r w:rsidR="00635ACB">
        <w:t> </w:t>
      </w:r>
      <w:r w:rsidRPr="00437B8A">
        <w:t xml:space="preserve">Фрунзе. </w:t>
      </w:r>
    </w:p>
    <w:p w:rsidR="00437B8A" w:rsidRPr="00437B8A" w:rsidRDefault="00437B8A" w:rsidP="009F477E">
      <w:pPr>
        <w:spacing w:line="240" w:lineRule="atLeast"/>
      </w:pPr>
      <w:r w:rsidRPr="00437B8A">
        <w:t>Из-за несбалансированности</w:t>
      </w:r>
      <w:r w:rsidR="00635ACB" w:rsidRPr="00635ACB">
        <w:t xml:space="preserve"> </w:t>
      </w:r>
      <w:r w:rsidR="00635ACB">
        <w:t xml:space="preserve">соотношения </w:t>
      </w:r>
      <w:r w:rsidR="00635ACB" w:rsidRPr="00437B8A">
        <w:t>селитебно</w:t>
      </w:r>
      <w:r w:rsidR="00635ACB">
        <w:t>й застройки и террит</w:t>
      </w:r>
      <w:r w:rsidR="00635ACB">
        <w:t>о</w:t>
      </w:r>
      <w:r w:rsidR="00635ACB">
        <w:t xml:space="preserve">рии мест приложения </w:t>
      </w:r>
      <w:r w:rsidR="00635ACB" w:rsidRPr="00437B8A">
        <w:t>труд</w:t>
      </w:r>
      <w:r w:rsidR="00635ACB">
        <w:t>а</w:t>
      </w:r>
      <w:r w:rsidRPr="00437B8A">
        <w:t xml:space="preserve"> население Дзержинского района вынуждено сове</w:t>
      </w:r>
      <w:r w:rsidRPr="00437B8A">
        <w:t>р</w:t>
      </w:r>
      <w:r w:rsidRPr="00437B8A">
        <w:t>шать поездки в центр и другие районы города. Кроме того</w:t>
      </w:r>
      <w:r w:rsidR="004575C4">
        <w:t>,</w:t>
      </w:r>
      <w:r w:rsidRPr="00437B8A">
        <w:t xml:space="preserve"> через территорию пр</w:t>
      </w:r>
      <w:r w:rsidRPr="00437B8A">
        <w:t>о</w:t>
      </w:r>
      <w:r w:rsidRPr="00437B8A">
        <w:t>ектирования проходит значительный поток транзитного транспорта</w:t>
      </w:r>
      <w:r w:rsidR="00635ACB">
        <w:t>,</w:t>
      </w:r>
      <w:r w:rsidRPr="00437B8A">
        <w:t xml:space="preserve"> в том числе грузового в </w:t>
      </w:r>
      <w:r w:rsidR="00635ACB">
        <w:t xml:space="preserve">кузбасском </w:t>
      </w:r>
      <w:r w:rsidRPr="00437B8A">
        <w:t>направлении.</w:t>
      </w:r>
    </w:p>
    <w:p w:rsidR="00437B8A" w:rsidRPr="00437B8A" w:rsidRDefault="00437B8A" w:rsidP="009F477E">
      <w:pPr>
        <w:spacing w:line="240" w:lineRule="atLeast"/>
      </w:pPr>
      <w:r w:rsidRPr="00437B8A">
        <w:t xml:space="preserve">В пределах проектируемого района имеется </w:t>
      </w:r>
      <w:r w:rsidR="00635ACB">
        <w:t xml:space="preserve">один </w:t>
      </w:r>
      <w:r w:rsidRPr="00437B8A">
        <w:t>пешеходный мост</w:t>
      </w:r>
      <w:r w:rsidR="00635ACB">
        <w:t xml:space="preserve"> как элемент внеуличного перехода.</w:t>
      </w:r>
      <w:r w:rsidRPr="00437B8A">
        <w:t xml:space="preserve"> </w:t>
      </w:r>
      <w:r w:rsidR="00635ACB">
        <w:t>О</w:t>
      </w:r>
      <w:r w:rsidRPr="00437B8A">
        <w:t xml:space="preserve">стальные пешеходные переходы </w:t>
      </w:r>
      <w:r w:rsidR="00635ACB">
        <w:t xml:space="preserve">через дороги и улицы </w:t>
      </w:r>
      <w:r w:rsidRPr="00437B8A">
        <w:t>регулируются (или не регулируются) светофорами. На территории прое</w:t>
      </w:r>
      <w:r w:rsidRPr="00437B8A">
        <w:t>к</w:t>
      </w:r>
      <w:r w:rsidRPr="00437B8A">
        <w:t>тирования недостаточно</w:t>
      </w:r>
      <w:r w:rsidR="00635ACB">
        <w:t>, а</w:t>
      </w:r>
      <w:r w:rsidRPr="00437B8A">
        <w:t xml:space="preserve"> в некоторых районах отсутствуют</w:t>
      </w:r>
      <w:r w:rsidR="00635ACB">
        <w:t>,</w:t>
      </w:r>
      <w:r w:rsidRPr="00437B8A">
        <w:t xml:space="preserve"> благоустроенны</w:t>
      </w:r>
      <w:r w:rsidR="00635ACB">
        <w:t>е</w:t>
      </w:r>
      <w:r w:rsidRPr="00437B8A">
        <w:t xml:space="preserve"> пешеходны</w:t>
      </w:r>
      <w:r w:rsidR="00635ACB">
        <w:t>е</w:t>
      </w:r>
      <w:r w:rsidRPr="00437B8A">
        <w:t xml:space="preserve"> пространств</w:t>
      </w:r>
      <w:r w:rsidR="00635ACB">
        <w:t>а.</w:t>
      </w:r>
      <w:r w:rsidRPr="00437B8A">
        <w:t xml:space="preserve"> </w:t>
      </w:r>
      <w:r w:rsidR="00635ACB">
        <w:t>С</w:t>
      </w:r>
      <w:r w:rsidRPr="00437B8A">
        <w:t>уществующие озелененные п</w:t>
      </w:r>
      <w:r w:rsidR="00244922">
        <w:t>ространства и лесные массивы не</w:t>
      </w:r>
      <w:r w:rsidRPr="00437B8A">
        <w:t xml:space="preserve">достаточно эффективно используются для организации </w:t>
      </w:r>
      <w:r w:rsidR="00635ACB">
        <w:t>отдыха</w:t>
      </w:r>
      <w:r w:rsidRPr="00437B8A">
        <w:t xml:space="preserve"> нас</w:t>
      </w:r>
      <w:r w:rsidRPr="00437B8A">
        <w:t>е</w:t>
      </w:r>
      <w:r w:rsidRPr="00437B8A">
        <w:t>ления, в том числе пешеходных прогулок.</w:t>
      </w:r>
    </w:p>
    <w:p w:rsidR="00437B8A" w:rsidRPr="00437B8A" w:rsidRDefault="00437B8A" w:rsidP="009F477E">
      <w:pPr>
        <w:spacing w:line="240" w:lineRule="atLeast"/>
      </w:pPr>
      <w:r w:rsidRPr="00437B8A">
        <w:t>Основные проблемы транспортного обслуживания восточной части Дзе</w:t>
      </w:r>
      <w:r w:rsidRPr="00437B8A">
        <w:t>р</w:t>
      </w:r>
      <w:r w:rsidRPr="00437B8A">
        <w:t>жинского района:</w:t>
      </w:r>
    </w:p>
    <w:p w:rsidR="00437B8A" w:rsidRPr="00437B8A" w:rsidRDefault="00635ACB" w:rsidP="009F477E">
      <w:pPr>
        <w:spacing w:line="240" w:lineRule="atLeast"/>
      </w:pPr>
      <w:r>
        <w:t>н</w:t>
      </w:r>
      <w:r w:rsidR="00437B8A" w:rsidRPr="00437B8A">
        <w:t>едостаточная плотность улично-дорожной сети;</w:t>
      </w:r>
    </w:p>
    <w:p w:rsidR="00437B8A" w:rsidRPr="00437B8A" w:rsidRDefault="00635ACB" w:rsidP="009F477E">
      <w:pPr>
        <w:spacing w:line="240" w:lineRule="atLeast"/>
      </w:pPr>
      <w:r>
        <w:t>н</w:t>
      </w:r>
      <w:r w:rsidR="00437B8A" w:rsidRPr="00437B8A">
        <w:t>еравномерное распределение плотности улично-дорожной сети по терр</w:t>
      </w:r>
      <w:r w:rsidR="00437B8A" w:rsidRPr="00437B8A">
        <w:t>и</w:t>
      </w:r>
      <w:r w:rsidR="00437B8A" w:rsidRPr="00437B8A">
        <w:t xml:space="preserve">тории, от высокой до крайне низкой; </w:t>
      </w:r>
    </w:p>
    <w:p w:rsidR="00437B8A" w:rsidRPr="00437B8A" w:rsidRDefault="00635ACB" w:rsidP="009F477E">
      <w:pPr>
        <w:spacing w:line="240" w:lineRule="atLeast"/>
      </w:pPr>
      <w:r>
        <w:t>о</w:t>
      </w:r>
      <w:r w:rsidR="00437B8A" w:rsidRPr="00437B8A">
        <w:t>тсутствие (незавершенность) системы дуговых магистралей;</w:t>
      </w:r>
    </w:p>
    <w:p w:rsidR="00437B8A" w:rsidRPr="00437B8A" w:rsidRDefault="00635ACB" w:rsidP="009F477E">
      <w:pPr>
        <w:spacing w:line="240" w:lineRule="atLeast"/>
      </w:pPr>
      <w:r>
        <w:t>недостаток организованной территории для автостоянок</w:t>
      </w:r>
      <w:r w:rsidR="00437B8A" w:rsidRPr="00437B8A">
        <w:t>;</w:t>
      </w:r>
    </w:p>
    <w:p w:rsidR="00437B8A" w:rsidRPr="00437B8A" w:rsidRDefault="00635ACB" w:rsidP="009F477E">
      <w:pPr>
        <w:spacing w:line="240" w:lineRule="atLeast"/>
      </w:pPr>
      <w:r>
        <w:t>н</w:t>
      </w:r>
      <w:r w:rsidR="00437B8A" w:rsidRPr="00437B8A">
        <w:t>аличие значительного транзита</w:t>
      </w:r>
      <w:r w:rsidR="007570A7">
        <w:t>,</w:t>
      </w:r>
      <w:r w:rsidR="00437B8A" w:rsidRPr="00437B8A">
        <w:t xml:space="preserve"> в том числе грузового</w:t>
      </w:r>
      <w:r w:rsidR="00BD5092">
        <w:t>,</w:t>
      </w:r>
      <w:r w:rsidR="00437B8A" w:rsidRPr="00437B8A">
        <w:t xml:space="preserve"> не обеспеченного непрерывностью движения по общегородским магистралям;</w:t>
      </w:r>
    </w:p>
    <w:p w:rsidR="00437B8A" w:rsidRPr="00437B8A" w:rsidRDefault="007570A7" w:rsidP="009F477E">
      <w:pPr>
        <w:spacing w:line="240" w:lineRule="atLeast"/>
      </w:pPr>
      <w:r>
        <w:t>н</w:t>
      </w:r>
      <w:r w:rsidR="00437B8A" w:rsidRPr="00437B8A">
        <w:t xml:space="preserve">едостаток развязок в разных уровнях на пересечении магистральных улиц общегородского значения; </w:t>
      </w:r>
    </w:p>
    <w:p w:rsidR="00437B8A" w:rsidRPr="00437B8A" w:rsidRDefault="007570A7" w:rsidP="009F477E">
      <w:pPr>
        <w:spacing w:line="240" w:lineRule="atLeast"/>
      </w:pPr>
      <w:r>
        <w:t>н</w:t>
      </w:r>
      <w:r w:rsidR="00437B8A" w:rsidRPr="00437B8A">
        <w:t>еполный охват селитебных территорий пешеходной доступностью до о</w:t>
      </w:r>
      <w:r w:rsidR="00437B8A" w:rsidRPr="00437B8A">
        <w:t>с</w:t>
      </w:r>
      <w:r w:rsidR="00437B8A" w:rsidRPr="00437B8A">
        <w:t>тановок общественного транспорта</w:t>
      </w:r>
      <w:r w:rsidR="00BD5092">
        <w:t>;</w:t>
      </w:r>
    </w:p>
    <w:p w:rsidR="00437B8A" w:rsidRPr="00437B8A" w:rsidRDefault="007570A7" w:rsidP="009F477E">
      <w:pPr>
        <w:spacing w:line="240" w:lineRule="atLeast"/>
      </w:pPr>
      <w:r>
        <w:t>н</w:t>
      </w:r>
      <w:r w:rsidR="00437B8A" w:rsidRPr="00437B8A">
        <w:t>едостаток пешеходных пространств и переходов через магистральные ул</w:t>
      </w:r>
      <w:r w:rsidR="00437B8A" w:rsidRPr="00437B8A">
        <w:t>и</w:t>
      </w:r>
      <w:r w:rsidR="00437B8A" w:rsidRPr="00437B8A">
        <w:t>цы</w:t>
      </w:r>
      <w:r w:rsidR="00BD5092">
        <w:t>,</w:t>
      </w:r>
      <w:r w:rsidR="00437B8A" w:rsidRPr="00437B8A">
        <w:t xml:space="preserve"> решенных в разных уровнях</w:t>
      </w:r>
      <w:r w:rsidR="00BD5092">
        <w:t>.</w:t>
      </w:r>
    </w:p>
    <w:p w:rsidR="00437B8A" w:rsidRPr="00437B8A" w:rsidRDefault="00437B8A" w:rsidP="009F477E">
      <w:pPr>
        <w:spacing w:line="240" w:lineRule="atLeast"/>
      </w:pPr>
      <w:r w:rsidRPr="00437B8A">
        <w:t>В</w:t>
      </w:r>
      <w:r w:rsidR="007570A7">
        <w:t xml:space="preserve"> </w:t>
      </w:r>
      <w:r w:rsidRPr="00437B8A">
        <w:t>целом территория имеет низкий уровень транспортной связанности, улично-дорожная сеть района не в полной мере обеспечивает транспортные п</w:t>
      </w:r>
      <w:r w:rsidRPr="00437B8A">
        <w:t>о</w:t>
      </w:r>
      <w:r w:rsidRPr="00437B8A">
        <w:t>требности населения района и города и требует серьезных мероприятий по ее ра</w:t>
      </w:r>
      <w:r w:rsidRPr="00437B8A">
        <w:t>з</w:t>
      </w:r>
      <w:r w:rsidRPr="00437B8A">
        <w:t>витию.</w:t>
      </w:r>
    </w:p>
    <w:p w:rsidR="00437B8A" w:rsidRPr="00437B8A" w:rsidRDefault="00437B8A" w:rsidP="009F477E">
      <w:pPr>
        <w:spacing w:line="240" w:lineRule="atLeast"/>
      </w:pPr>
      <w:r w:rsidRPr="00437B8A">
        <w:t>Основны</w:t>
      </w:r>
      <w:r w:rsidR="007570A7">
        <w:t>ми</w:t>
      </w:r>
      <w:r w:rsidRPr="00437B8A">
        <w:t xml:space="preserve"> направления</w:t>
      </w:r>
      <w:r w:rsidR="007570A7">
        <w:t>ми</w:t>
      </w:r>
      <w:r w:rsidRPr="00437B8A">
        <w:t xml:space="preserve"> совершенствования улично-дорожной сети</w:t>
      </w:r>
      <w:r w:rsidR="007570A7">
        <w:t xml:space="preserve"> предлагаются</w:t>
      </w:r>
      <w:r w:rsidRPr="00437B8A">
        <w:t>:</w:t>
      </w:r>
    </w:p>
    <w:p w:rsidR="00437B8A" w:rsidRPr="00437B8A" w:rsidRDefault="00437B8A" w:rsidP="009F477E">
      <w:pPr>
        <w:spacing w:line="240" w:lineRule="atLeast"/>
      </w:pPr>
      <w:r w:rsidRPr="00437B8A">
        <w:t>развитие узлов на въездных магистралях в город, обслуживающих межд</w:t>
      </w:r>
      <w:r w:rsidRPr="00437B8A">
        <w:t>у</w:t>
      </w:r>
      <w:r w:rsidRPr="00437B8A">
        <w:t>городние связи города;</w:t>
      </w:r>
    </w:p>
    <w:p w:rsidR="00437B8A" w:rsidRPr="00437B8A" w:rsidRDefault="00437B8A" w:rsidP="009F477E">
      <w:pPr>
        <w:spacing w:line="240" w:lineRule="atLeast"/>
      </w:pPr>
      <w:r w:rsidRPr="00437B8A">
        <w:t>формирование системы городских магистралей, создающих планировочный каркас улично-дорожной сети, обеспечивающих устойчивую транспортную св</w:t>
      </w:r>
      <w:r w:rsidRPr="00437B8A">
        <w:t>я</w:t>
      </w:r>
      <w:r w:rsidRPr="00437B8A">
        <w:t>занность проектируемой территории и повышающих общий потенциал град</w:t>
      </w:r>
      <w:r w:rsidRPr="00437B8A">
        <w:t>о</w:t>
      </w:r>
      <w:r w:rsidRPr="00437B8A">
        <w:t>строительного и социально-экономического развития района;</w:t>
      </w:r>
    </w:p>
    <w:p w:rsidR="00437B8A" w:rsidRPr="00437B8A" w:rsidRDefault="00437B8A" w:rsidP="009F477E">
      <w:pPr>
        <w:spacing w:line="240" w:lineRule="atLeast"/>
      </w:pPr>
      <w:r w:rsidRPr="00437B8A">
        <w:t>обеспечение в перспективе (за расчетный срок) возможности перевода м</w:t>
      </w:r>
      <w:r w:rsidRPr="00437B8A">
        <w:t>а</w:t>
      </w:r>
      <w:r w:rsidRPr="00437B8A">
        <w:t xml:space="preserve">гистральных улиц городского значения </w:t>
      </w:r>
      <w:r w:rsidR="005F0BBF">
        <w:rPr>
          <w:lang w:val="en-US"/>
        </w:rPr>
        <w:t>I</w:t>
      </w:r>
      <w:r w:rsidRPr="00437B8A">
        <w:t xml:space="preserve"> класса в режим непрерывного и впо</w:t>
      </w:r>
      <w:r w:rsidR="007570A7">
        <w:t>сле</w:t>
      </w:r>
      <w:r w:rsidR="007570A7">
        <w:t>д</w:t>
      </w:r>
      <w:r w:rsidR="007570A7">
        <w:t>ствии скоростного движения;</w:t>
      </w:r>
    </w:p>
    <w:p w:rsidR="00437B8A" w:rsidRPr="00437B8A" w:rsidRDefault="00437B8A" w:rsidP="009F477E">
      <w:pPr>
        <w:spacing w:line="240" w:lineRule="atLeast"/>
      </w:pPr>
      <w:r w:rsidRPr="00437B8A">
        <w:lastRenderedPageBreak/>
        <w:t>обеспечение отвода транзитного и грузового транспорта от зоны центра г</w:t>
      </w:r>
      <w:r w:rsidRPr="00437B8A">
        <w:t>о</w:t>
      </w:r>
      <w:r w:rsidRPr="00437B8A">
        <w:t>рода за счет формирования системы дуговых магистралей</w:t>
      </w:r>
      <w:r w:rsidR="007570A7">
        <w:t>;</w:t>
      </w:r>
    </w:p>
    <w:p w:rsidR="00437B8A" w:rsidRPr="00437B8A" w:rsidRDefault="00437B8A" w:rsidP="009F477E">
      <w:pPr>
        <w:spacing w:line="240" w:lineRule="atLeast"/>
      </w:pPr>
      <w:r w:rsidRPr="00437B8A">
        <w:t>трассировка коридоров новых транспортных магистралей с учетом миним</w:t>
      </w:r>
      <w:r w:rsidRPr="00437B8A">
        <w:t>и</w:t>
      </w:r>
      <w:r w:rsidRPr="00437B8A">
        <w:t>зации сноса существующей застройки</w:t>
      </w:r>
      <w:r w:rsidR="007570A7">
        <w:t>;</w:t>
      </w:r>
    </w:p>
    <w:p w:rsidR="00437B8A" w:rsidRPr="00437B8A" w:rsidRDefault="00437B8A" w:rsidP="00360D93">
      <w:pPr>
        <w:spacing w:line="240" w:lineRule="atLeast"/>
      </w:pPr>
      <w:r w:rsidRPr="00437B8A">
        <w:t>развитие системы общественного транспорта, в том числе скоростного трамвая</w:t>
      </w:r>
      <w:r w:rsidR="007570A7">
        <w:t>;</w:t>
      </w:r>
    </w:p>
    <w:p w:rsidR="00437B8A" w:rsidRPr="00437B8A" w:rsidRDefault="00437B8A" w:rsidP="009F477E">
      <w:pPr>
        <w:spacing w:line="240" w:lineRule="atLeast"/>
      </w:pPr>
      <w:r w:rsidRPr="00437B8A">
        <w:t>формирование системы пешеходных путей (бульваров) и максимальная изоляция пешеходного движения от транспортного движения</w:t>
      </w:r>
      <w:r w:rsidR="007570A7">
        <w:t>.</w:t>
      </w:r>
    </w:p>
    <w:p w:rsidR="00437B8A" w:rsidRPr="00437B8A" w:rsidRDefault="00437B8A" w:rsidP="009F477E">
      <w:pPr>
        <w:spacing w:line="240" w:lineRule="atLeast"/>
      </w:pPr>
      <w:r w:rsidRPr="00437B8A">
        <w:t>Улучшенные условия движения транспорта на магистральных улицах общ</w:t>
      </w:r>
      <w:r w:rsidRPr="00437B8A">
        <w:t>е</w:t>
      </w:r>
      <w:r w:rsidRPr="00437B8A">
        <w:t xml:space="preserve">городского значения обеспечивается следующими мероприятиями: </w:t>
      </w:r>
    </w:p>
    <w:p w:rsidR="00437B8A" w:rsidRPr="00437B8A" w:rsidRDefault="00437B8A" w:rsidP="009F477E">
      <w:pPr>
        <w:spacing w:line="240" w:lineRule="atLeast"/>
      </w:pPr>
      <w:r w:rsidRPr="00437B8A">
        <w:t>реконструкцией транспортных узлов в местах пересечения с магистралями, несущими интенсивную транспортную загрузку, с преимущественным устройс</w:t>
      </w:r>
      <w:r w:rsidRPr="00437B8A">
        <w:t>т</w:t>
      </w:r>
      <w:r w:rsidRPr="00437B8A">
        <w:t>вом развязок движения в разных уровнях;</w:t>
      </w:r>
    </w:p>
    <w:p w:rsidR="00437B8A" w:rsidRPr="00437B8A" w:rsidRDefault="00437B8A" w:rsidP="009F477E">
      <w:pPr>
        <w:spacing w:line="240" w:lineRule="atLeast"/>
      </w:pPr>
      <w:r w:rsidRPr="00437B8A">
        <w:t xml:space="preserve">расширением проезжих частей на основном протяжении по возможности не менее чем до </w:t>
      </w:r>
      <w:r w:rsidR="00360D93">
        <w:t>шести</w:t>
      </w:r>
      <w:r w:rsidRPr="00437B8A">
        <w:t xml:space="preserve"> полос движения в обоих направлениях;</w:t>
      </w:r>
    </w:p>
    <w:p w:rsidR="00437B8A" w:rsidRPr="00437B8A" w:rsidRDefault="00437B8A" w:rsidP="009F477E">
      <w:pPr>
        <w:spacing w:line="240" w:lineRule="atLeast"/>
      </w:pPr>
      <w:r w:rsidRPr="00437B8A">
        <w:t>подключением местного движения, как правило, по системе местных прое</w:t>
      </w:r>
      <w:r w:rsidRPr="00437B8A">
        <w:t>з</w:t>
      </w:r>
      <w:r w:rsidRPr="00437B8A">
        <w:t>дов</w:t>
      </w:r>
      <w:r w:rsidR="007570A7">
        <w:t>.</w:t>
      </w:r>
    </w:p>
    <w:p w:rsidR="00437B8A" w:rsidRPr="00437B8A" w:rsidRDefault="00437B8A" w:rsidP="009F477E">
      <w:pPr>
        <w:spacing w:line="240" w:lineRule="atLeast"/>
      </w:pPr>
      <w:r w:rsidRPr="00437B8A">
        <w:t>Система пешеходного движения на территории проектируемого района о</w:t>
      </w:r>
      <w:r w:rsidRPr="00437B8A">
        <w:t>р</w:t>
      </w:r>
      <w:r w:rsidRPr="00437B8A">
        <w:t>ганизована с учетом двух основных принципов:</w:t>
      </w:r>
    </w:p>
    <w:p w:rsidR="00437B8A" w:rsidRPr="00437B8A" w:rsidRDefault="007570A7" w:rsidP="009F477E">
      <w:pPr>
        <w:spacing w:line="240" w:lineRule="atLeast"/>
      </w:pPr>
      <w:r>
        <w:t>м</w:t>
      </w:r>
      <w:r w:rsidR="00437B8A" w:rsidRPr="00437B8A">
        <w:t>аксимально возможно</w:t>
      </w:r>
      <w:r w:rsidR="005F0BBF">
        <w:t>го</w:t>
      </w:r>
      <w:r w:rsidR="00437B8A" w:rsidRPr="00437B8A">
        <w:t xml:space="preserve"> планировочно</w:t>
      </w:r>
      <w:r w:rsidR="005F0BBF">
        <w:t>го</w:t>
      </w:r>
      <w:r w:rsidR="00437B8A" w:rsidRPr="00437B8A">
        <w:t xml:space="preserve"> разведени</w:t>
      </w:r>
      <w:r w:rsidR="005F0BBF">
        <w:t>я</w:t>
      </w:r>
      <w:r w:rsidR="00437B8A" w:rsidRPr="00437B8A">
        <w:t xml:space="preserve"> пешеходных и тран</w:t>
      </w:r>
      <w:r w:rsidR="00437B8A" w:rsidRPr="00437B8A">
        <w:t>с</w:t>
      </w:r>
      <w:r w:rsidR="00437B8A" w:rsidRPr="00437B8A">
        <w:t>портных потоков с их пересечением (сближением) в транспортно-общественных узлах, остановках общественного транспорта;</w:t>
      </w:r>
    </w:p>
    <w:p w:rsidR="00437B8A" w:rsidRPr="00437B8A" w:rsidRDefault="007570A7" w:rsidP="009F477E">
      <w:pPr>
        <w:spacing w:line="240" w:lineRule="atLeast"/>
      </w:pPr>
      <w:r>
        <w:t>ф</w:t>
      </w:r>
      <w:r w:rsidR="00437B8A" w:rsidRPr="00437B8A">
        <w:t>ормировани</w:t>
      </w:r>
      <w:r w:rsidR="005F0BBF">
        <w:t>я</w:t>
      </w:r>
      <w:r w:rsidR="00437B8A" w:rsidRPr="00437B8A">
        <w:t xml:space="preserve"> сети пешеходных путей</w:t>
      </w:r>
      <w:r w:rsidR="005F0BBF">
        <w:t>,</w:t>
      </w:r>
      <w:r w:rsidR="00437B8A" w:rsidRPr="00437B8A">
        <w:t xml:space="preserve"> связывающих озелененные пр</w:t>
      </w:r>
      <w:r w:rsidR="00437B8A" w:rsidRPr="00437B8A">
        <w:t>о</w:t>
      </w:r>
      <w:r w:rsidR="00437B8A" w:rsidRPr="00437B8A">
        <w:t>странства общего пользования в единую непрерывную систему.</w:t>
      </w:r>
    </w:p>
    <w:p w:rsidR="00437B8A" w:rsidRPr="00437B8A" w:rsidRDefault="00437B8A" w:rsidP="009F477E">
      <w:pPr>
        <w:spacing w:line="240" w:lineRule="atLeast"/>
      </w:pPr>
      <w:r w:rsidRPr="00437B8A">
        <w:t>При формировании системы пешеходного движения используются следу</w:t>
      </w:r>
      <w:r w:rsidRPr="00437B8A">
        <w:t>ю</w:t>
      </w:r>
      <w:r w:rsidRPr="00437B8A">
        <w:t>щие основные элементы:</w:t>
      </w:r>
    </w:p>
    <w:p w:rsidR="00437B8A" w:rsidRPr="00437B8A" w:rsidRDefault="00437B8A" w:rsidP="009F477E">
      <w:pPr>
        <w:spacing w:line="240" w:lineRule="atLeast"/>
      </w:pPr>
      <w:r w:rsidRPr="00437B8A">
        <w:t>системы пешеходных бульваров, расположенных в пределах красных линий микрорайонов, но обособленных линиями регулирования застройки (районы н</w:t>
      </w:r>
      <w:r w:rsidRPr="00437B8A">
        <w:t>о</w:t>
      </w:r>
      <w:r w:rsidRPr="00437B8A">
        <w:t>вого строительства);</w:t>
      </w:r>
    </w:p>
    <w:p w:rsidR="00437B8A" w:rsidRPr="00437B8A" w:rsidRDefault="00437B8A" w:rsidP="009F477E">
      <w:pPr>
        <w:spacing w:line="240" w:lineRule="atLeast"/>
      </w:pPr>
      <w:r w:rsidRPr="00437B8A">
        <w:t>системы пешеходных бульваров на жилых улицах, магистралях районного значения (в условиях реконструкции);</w:t>
      </w:r>
    </w:p>
    <w:p w:rsidR="00437B8A" w:rsidRPr="00437B8A" w:rsidRDefault="00437B8A" w:rsidP="009F477E">
      <w:pPr>
        <w:spacing w:line="240" w:lineRule="atLeast"/>
      </w:pPr>
      <w:r w:rsidRPr="00437B8A">
        <w:t xml:space="preserve">системы пешеходных бульваров и рекреационных пространств в долинах малых рек и ручьев, в залесенных </w:t>
      </w:r>
      <w:r w:rsidR="007570A7">
        <w:t>территориях;</w:t>
      </w:r>
    </w:p>
    <w:p w:rsidR="00437B8A" w:rsidRPr="00437B8A" w:rsidRDefault="00437B8A" w:rsidP="009F477E">
      <w:pPr>
        <w:spacing w:line="240" w:lineRule="atLeast"/>
      </w:pPr>
      <w:r w:rsidRPr="00437B8A">
        <w:t>системы тротуаров, расположенных в пределах магистральных улиц, улиц местного значения;</w:t>
      </w:r>
    </w:p>
    <w:p w:rsidR="00437B8A" w:rsidRPr="00437B8A" w:rsidRDefault="00437B8A" w:rsidP="009F477E">
      <w:pPr>
        <w:spacing w:line="240" w:lineRule="atLeast"/>
      </w:pPr>
      <w:r w:rsidRPr="00437B8A">
        <w:t>пешеходны</w:t>
      </w:r>
      <w:r w:rsidR="005F0BBF">
        <w:t>е</w:t>
      </w:r>
      <w:r w:rsidRPr="00437B8A">
        <w:t xml:space="preserve"> площад</w:t>
      </w:r>
      <w:r w:rsidR="005F0BBF">
        <w:t>и</w:t>
      </w:r>
      <w:r w:rsidRPr="00437B8A">
        <w:t xml:space="preserve"> при транспортно-пересадочных узлах, объектах ма</w:t>
      </w:r>
      <w:r w:rsidRPr="00437B8A">
        <w:t>с</w:t>
      </w:r>
      <w:r w:rsidR="007570A7">
        <w:t>сового посещения;</w:t>
      </w:r>
    </w:p>
    <w:p w:rsidR="00437B8A" w:rsidRPr="00437B8A" w:rsidRDefault="00437B8A" w:rsidP="009F477E">
      <w:pPr>
        <w:spacing w:line="240" w:lineRule="atLeast"/>
      </w:pPr>
      <w:r w:rsidRPr="00437B8A">
        <w:t>внутриквартальны</w:t>
      </w:r>
      <w:r w:rsidR="005F0BBF">
        <w:t>е</w:t>
      </w:r>
      <w:r w:rsidRPr="00437B8A">
        <w:t xml:space="preserve"> дорож</w:t>
      </w:r>
      <w:r w:rsidR="005F0BBF">
        <w:t>ки</w:t>
      </w:r>
      <w:r w:rsidRPr="00437B8A">
        <w:t xml:space="preserve"> и тротуар</w:t>
      </w:r>
      <w:r w:rsidR="005F0BBF">
        <w:t>ы</w:t>
      </w:r>
      <w:r w:rsidRPr="00437B8A">
        <w:t>.</w:t>
      </w:r>
    </w:p>
    <w:p w:rsidR="00437B8A" w:rsidRPr="00437B8A" w:rsidRDefault="00437B8A" w:rsidP="009F477E">
      <w:pPr>
        <w:spacing w:line="240" w:lineRule="atLeast"/>
      </w:pPr>
      <w:r w:rsidRPr="00437B8A">
        <w:t>Сеть бульваров сориентирована в направлении размещения объектов масс</w:t>
      </w:r>
      <w:r w:rsidRPr="00437B8A">
        <w:t>о</w:t>
      </w:r>
      <w:r w:rsidRPr="00437B8A">
        <w:t xml:space="preserve">вого </w:t>
      </w:r>
      <w:r w:rsidR="002D63FC">
        <w:t>посещения</w:t>
      </w:r>
      <w:r w:rsidRPr="00437B8A">
        <w:t>, в том числе транспортно-пересадочных узлов, объектов массов</w:t>
      </w:r>
      <w:r w:rsidRPr="00437B8A">
        <w:t>о</w:t>
      </w:r>
      <w:r w:rsidRPr="00437B8A">
        <w:t>го отдыха, спортивных сооружений, объектов школьного и дошкольного образ</w:t>
      </w:r>
      <w:r w:rsidRPr="00437B8A">
        <w:t>о</w:t>
      </w:r>
      <w:r w:rsidRPr="00437B8A">
        <w:t>вания.</w:t>
      </w:r>
    </w:p>
    <w:p w:rsidR="00437B8A" w:rsidRPr="00437B8A" w:rsidRDefault="00437B8A" w:rsidP="009F477E">
      <w:pPr>
        <w:spacing w:line="240" w:lineRule="atLeast"/>
      </w:pPr>
      <w:r w:rsidRPr="00437B8A">
        <w:t>Пешеходные зоны и пути движения проектируются с твердым покрытием (асфальтобетон, тротуарная плитка). Переходы через проезжую часть магистрал</w:t>
      </w:r>
      <w:r w:rsidRPr="00437B8A">
        <w:t>ь</w:t>
      </w:r>
      <w:r w:rsidRPr="00437B8A">
        <w:t>ных улиц намечаются у перекрестков</w:t>
      </w:r>
      <w:r w:rsidR="00303760">
        <w:t>, сопряженных</w:t>
      </w:r>
      <w:r w:rsidRPr="00437B8A">
        <w:t xml:space="preserve"> </w:t>
      </w:r>
      <w:r w:rsidR="00303760">
        <w:t xml:space="preserve">с интенсивным пешеходным </w:t>
      </w:r>
      <w:r w:rsidR="00303760">
        <w:lastRenderedPageBreak/>
        <w:t>движением,</w:t>
      </w:r>
      <w:r w:rsidRPr="00437B8A">
        <w:t xml:space="preserve"> остановок общественного транспорта, через 200</w:t>
      </w:r>
      <w:r w:rsidR="00360D93">
        <w:t xml:space="preserve"> </w:t>
      </w:r>
      <w:r w:rsidRPr="00437B8A">
        <w:t>-</w:t>
      </w:r>
      <w:r w:rsidR="00360D93">
        <w:t xml:space="preserve"> </w:t>
      </w:r>
      <w:r w:rsidRPr="00437B8A">
        <w:t>400 м в одном или двух уровнях.</w:t>
      </w:r>
    </w:p>
    <w:p w:rsidR="0002226F" w:rsidRDefault="00437B8A" w:rsidP="009F477E">
      <w:pPr>
        <w:spacing w:line="240" w:lineRule="atLeast"/>
      </w:pPr>
      <w:r w:rsidRPr="00437B8A">
        <w:t xml:space="preserve">На территории проектирования предусмотрено обслуживание пассажирских перевозок различными видами общественного транспорта. В настоящее время здесь представлены трамвайные, троллейбусные, автобусные линии, пригородный железнодорожный транспорт </w:t>
      </w:r>
      <w:r w:rsidR="0002226F">
        <w:t>(железнодорожный вокзал</w:t>
      </w:r>
      <w:r w:rsidRPr="00437B8A">
        <w:t xml:space="preserve"> </w:t>
      </w:r>
      <w:r w:rsidR="0002226F">
        <w:t>«</w:t>
      </w:r>
      <w:r w:rsidRPr="00437B8A">
        <w:t>Новосибирск-Восточный</w:t>
      </w:r>
      <w:r w:rsidR="0002226F">
        <w:t>»)</w:t>
      </w:r>
      <w:r w:rsidRPr="00437B8A">
        <w:t xml:space="preserve">. </w:t>
      </w:r>
    </w:p>
    <w:p w:rsidR="0002226F" w:rsidRDefault="00437B8A" w:rsidP="009F477E">
      <w:pPr>
        <w:spacing w:line="240" w:lineRule="atLeast"/>
      </w:pPr>
      <w:r w:rsidRPr="00437B8A">
        <w:t>Предусматривается развитие метрополитена по территории проектиров</w:t>
      </w:r>
      <w:r w:rsidRPr="00437B8A">
        <w:t>а</w:t>
      </w:r>
      <w:r w:rsidRPr="00437B8A">
        <w:t>ния</w:t>
      </w:r>
      <w:r w:rsidR="0002226F">
        <w:t>.</w:t>
      </w:r>
      <w:r w:rsidRPr="00437B8A">
        <w:t xml:space="preserve"> </w:t>
      </w:r>
      <w:r w:rsidR="0002226F">
        <w:t>П</w:t>
      </w:r>
      <w:r w:rsidR="0002226F" w:rsidRPr="00437B8A">
        <w:t xml:space="preserve">ланируется строительство </w:t>
      </w:r>
      <w:r w:rsidRPr="00437B8A">
        <w:t>тр</w:t>
      </w:r>
      <w:r w:rsidR="0002226F">
        <w:t>ех</w:t>
      </w:r>
      <w:r w:rsidRPr="00437B8A">
        <w:t xml:space="preserve"> лини</w:t>
      </w:r>
      <w:r w:rsidR="0002226F">
        <w:t>й</w:t>
      </w:r>
      <w:r w:rsidRPr="00437B8A">
        <w:t xml:space="preserve"> </w:t>
      </w:r>
      <w:r w:rsidR="0002226F">
        <w:t xml:space="preserve">метрополитена </w:t>
      </w:r>
      <w:r w:rsidRPr="00437B8A">
        <w:t xml:space="preserve">в створе </w:t>
      </w:r>
      <w:r w:rsidR="0002226F" w:rsidRPr="00437B8A">
        <w:t>ул.</w:t>
      </w:r>
      <w:r w:rsidR="00360D93">
        <w:t xml:space="preserve"> </w:t>
      </w:r>
      <w:r w:rsidRPr="00437B8A">
        <w:t>Трик</w:t>
      </w:r>
      <w:r w:rsidRPr="00437B8A">
        <w:t>о</w:t>
      </w:r>
      <w:r w:rsidRPr="00437B8A">
        <w:t>тажн</w:t>
      </w:r>
      <w:r w:rsidR="0002226F">
        <w:t>ой</w:t>
      </w:r>
      <w:r w:rsidRPr="00437B8A">
        <w:t>, пр</w:t>
      </w:r>
      <w:r w:rsidR="00303760">
        <w:t>.</w:t>
      </w:r>
      <w:r w:rsidRPr="00437B8A">
        <w:t xml:space="preserve"> Дзержинского и Гусинобродско</w:t>
      </w:r>
      <w:r w:rsidR="0002226F">
        <w:t>го</w:t>
      </w:r>
      <w:r w:rsidRPr="00437B8A">
        <w:t xml:space="preserve"> шоссе, </w:t>
      </w:r>
      <w:r w:rsidR="00303760">
        <w:t>четырех</w:t>
      </w:r>
      <w:r w:rsidRPr="00437B8A">
        <w:t xml:space="preserve"> станций</w:t>
      </w:r>
      <w:r w:rsidR="0002226F">
        <w:t xml:space="preserve"> метроп</w:t>
      </w:r>
      <w:r w:rsidR="0002226F">
        <w:t>о</w:t>
      </w:r>
      <w:r w:rsidR="0002226F">
        <w:t xml:space="preserve">литена – </w:t>
      </w:r>
      <w:r w:rsidRPr="00437B8A">
        <w:t>Д</w:t>
      </w:r>
      <w:r w:rsidR="0002226F">
        <w:t>ворец культуры</w:t>
      </w:r>
      <w:r w:rsidRPr="00437B8A">
        <w:t xml:space="preserve"> им.</w:t>
      </w:r>
      <w:r w:rsidR="0002226F">
        <w:t> </w:t>
      </w:r>
      <w:r w:rsidRPr="00437B8A">
        <w:t xml:space="preserve">Чкалова, Сад Дзержинского, </w:t>
      </w:r>
      <w:r w:rsidR="0002226F">
        <w:t>Гусинобродская</w:t>
      </w:r>
      <w:r w:rsidRPr="00437B8A">
        <w:t xml:space="preserve"> и </w:t>
      </w:r>
      <w:r w:rsidR="0002226F">
        <w:t>Молодежная</w:t>
      </w:r>
      <w:r w:rsidRPr="00437B8A">
        <w:t xml:space="preserve">. </w:t>
      </w:r>
    </w:p>
    <w:p w:rsidR="00437B8A" w:rsidRPr="00437B8A" w:rsidRDefault="00437B8A" w:rsidP="009F477E">
      <w:pPr>
        <w:spacing w:line="240" w:lineRule="atLeast"/>
      </w:pPr>
      <w:r w:rsidRPr="00437B8A">
        <w:t>Планируемая система хранения и обслуживания индивидуального авт</w:t>
      </w:r>
      <w:r w:rsidRPr="00437B8A">
        <w:t>о</w:t>
      </w:r>
      <w:r w:rsidRPr="00437B8A">
        <w:t>транспорта должна обеспечить постоянное и временное хранение транспортных средств</w:t>
      </w:r>
      <w:r w:rsidR="00360D93">
        <w:t>,</w:t>
      </w:r>
      <w:r w:rsidRPr="00437B8A">
        <w:t xml:space="preserve"> исходя из расчетного уровня автомобилизации населения в размере 400 машин на 1000 жителей согласно </w:t>
      </w:r>
      <w:r w:rsidR="009A356F">
        <w:t>м</w:t>
      </w:r>
      <w:r w:rsidRPr="00437B8A">
        <w:t>естным нормативам градостроительного пр</w:t>
      </w:r>
      <w:r w:rsidRPr="00437B8A">
        <w:t>о</w:t>
      </w:r>
      <w:r w:rsidRPr="00437B8A">
        <w:t>ектирования города Новосибирска.</w:t>
      </w:r>
    </w:p>
    <w:p w:rsidR="00437B8A" w:rsidRPr="00437B8A" w:rsidRDefault="00437B8A" w:rsidP="009F477E">
      <w:pPr>
        <w:spacing w:line="240" w:lineRule="atLeast"/>
      </w:pPr>
      <w:r w:rsidRPr="00437B8A">
        <w:t>Для обслуживания объектов общественной застройки потребуется знач</w:t>
      </w:r>
      <w:r w:rsidRPr="00437B8A">
        <w:t>и</w:t>
      </w:r>
      <w:r w:rsidRPr="00437B8A">
        <w:t xml:space="preserve">тельное количество приобъектных автостоянок, расчет и решение </w:t>
      </w:r>
      <w:r w:rsidR="00631796">
        <w:t xml:space="preserve">об </w:t>
      </w:r>
      <w:r w:rsidRPr="00437B8A">
        <w:t>их размещ</w:t>
      </w:r>
      <w:r w:rsidRPr="00437B8A">
        <w:t>е</w:t>
      </w:r>
      <w:r w:rsidRPr="00437B8A">
        <w:t>ни</w:t>
      </w:r>
      <w:r w:rsidR="00631796">
        <w:t>и</w:t>
      </w:r>
      <w:r w:rsidRPr="00437B8A">
        <w:t xml:space="preserve"> должн</w:t>
      </w:r>
      <w:r w:rsidR="005375DC">
        <w:t>ы</w:t>
      </w:r>
      <w:r w:rsidRPr="00437B8A">
        <w:t xml:space="preserve"> приниматься в ходе архитектурно-строительного проектирования. </w:t>
      </w:r>
    </w:p>
    <w:p w:rsidR="00437B8A" w:rsidRPr="00437B8A" w:rsidRDefault="00437B8A" w:rsidP="009F477E">
      <w:pPr>
        <w:spacing w:line="240" w:lineRule="atLeast"/>
      </w:pPr>
      <w:r w:rsidRPr="00437B8A">
        <w:t>В настоящее время на территории имеются гаражные комплексы различн</w:t>
      </w:r>
      <w:r w:rsidRPr="00437B8A">
        <w:t>о</w:t>
      </w:r>
      <w:r w:rsidRPr="00437B8A">
        <w:t>го вида, а также открытые автопарковки различных размеров и вместимости. Для размещения расчетного количества автотранспортных средств необходимо пров</w:t>
      </w:r>
      <w:r w:rsidRPr="00437B8A">
        <w:t>е</w:t>
      </w:r>
      <w:r w:rsidRPr="00437B8A">
        <w:t>дение системных мероприятий, предусматриваемых на различных стадиях прое</w:t>
      </w:r>
      <w:r w:rsidRPr="00437B8A">
        <w:t>к</w:t>
      </w:r>
      <w:r w:rsidRPr="00437B8A">
        <w:t>тирования и реализации проектов. На этапе разработки проекта планировки те</w:t>
      </w:r>
      <w:r w:rsidRPr="00437B8A">
        <w:t>р</w:t>
      </w:r>
      <w:r w:rsidRPr="00437B8A">
        <w:t>ритории формируются решения функционально-планировочного характера, пр</w:t>
      </w:r>
      <w:r w:rsidRPr="00437B8A">
        <w:t>е</w:t>
      </w:r>
      <w:r w:rsidRPr="00437B8A">
        <w:t>дусматривающие зонирование территории для размещения крупных гаражных и парковочных комплексов.</w:t>
      </w:r>
    </w:p>
    <w:p w:rsidR="00437B8A" w:rsidRPr="00437B8A" w:rsidRDefault="00437B8A" w:rsidP="009F477E">
      <w:pPr>
        <w:spacing w:line="240" w:lineRule="atLeast"/>
      </w:pPr>
      <w:r w:rsidRPr="00437B8A">
        <w:t>Проектом предусмотрена организация многоуровневой системы хранения автотранспорта, состоящей из следующих элементов:</w:t>
      </w:r>
    </w:p>
    <w:p w:rsidR="00437B8A" w:rsidRPr="00437B8A" w:rsidRDefault="00437B8A" w:rsidP="009F477E">
      <w:pPr>
        <w:spacing w:line="240" w:lineRule="atLeast"/>
      </w:pPr>
      <w:r w:rsidRPr="00437B8A">
        <w:t>многоэтажны</w:t>
      </w:r>
      <w:r w:rsidR="009A356F">
        <w:t>х</w:t>
      </w:r>
      <w:r w:rsidRPr="00437B8A">
        <w:t xml:space="preserve"> гаражны</w:t>
      </w:r>
      <w:r w:rsidR="009A356F">
        <w:t>х</w:t>
      </w:r>
      <w:r w:rsidRPr="00437B8A">
        <w:t xml:space="preserve"> комплекс</w:t>
      </w:r>
      <w:r w:rsidR="009A356F">
        <w:t>ов</w:t>
      </w:r>
      <w:r w:rsidRPr="00437B8A">
        <w:t xml:space="preserve"> городского обслуживания с радиусами доступности до 800 м (1500 м в условиях реконструкции), расположенны</w:t>
      </w:r>
      <w:r w:rsidR="009A356F">
        <w:t>х</w:t>
      </w:r>
      <w:r w:rsidRPr="00437B8A">
        <w:t xml:space="preserve"> вне жилых территорий </w:t>
      </w:r>
      <w:r w:rsidR="009A356F">
        <w:t>(</w:t>
      </w:r>
      <w:r w:rsidRPr="00437B8A">
        <w:t>10</w:t>
      </w:r>
      <w:r w:rsidR="005375DC">
        <w:t xml:space="preserve"> </w:t>
      </w:r>
      <w:r w:rsidRPr="00437B8A">
        <w:t>% потребности в парковочных местах</w:t>
      </w:r>
      <w:r w:rsidR="009A356F">
        <w:t>)</w:t>
      </w:r>
      <w:r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многоэтажны</w:t>
      </w:r>
      <w:r w:rsidR="009A356F">
        <w:t>х</w:t>
      </w:r>
      <w:r w:rsidRPr="00437B8A">
        <w:t xml:space="preserve"> комплекс</w:t>
      </w:r>
      <w:r w:rsidR="009A356F">
        <w:t>ов</w:t>
      </w:r>
      <w:r w:rsidRPr="00437B8A">
        <w:t xml:space="preserve"> районного обслуживания с радиусами доступн</w:t>
      </w:r>
      <w:r w:rsidRPr="00437B8A">
        <w:t>о</w:t>
      </w:r>
      <w:r w:rsidRPr="00437B8A">
        <w:t>сти до 150</w:t>
      </w:r>
      <w:r w:rsidR="009A356F">
        <w:t xml:space="preserve"> </w:t>
      </w:r>
      <w:r w:rsidRPr="00437B8A">
        <w:t>м и вместимостью до 500 машино</w:t>
      </w:r>
      <w:r w:rsidR="009A356F">
        <w:t>-</w:t>
      </w:r>
      <w:r w:rsidRPr="00437B8A">
        <w:t xml:space="preserve">мест </w:t>
      </w:r>
      <w:r w:rsidR="009A356F">
        <w:t>(</w:t>
      </w:r>
      <w:r w:rsidRPr="00437B8A">
        <w:t>не менее 40</w:t>
      </w:r>
      <w:r w:rsidR="005375DC">
        <w:t xml:space="preserve"> </w:t>
      </w:r>
      <w:r w:rsidRPr="00437B8A">
        <w:t>% расчетной п</w:t>
      </w:r>
      <w:r w:rsidRPr="00437B8A">
        <w:t>о</w:t>
      </w:r>
      <w:r w:rsidRPr="00437B8A">
        <w:t>требности в парковочных местах</w:t>
      </w:r>
      <w:r w:rsidR="00D46976">
        <w:t>)</w:t>
      </w:r>
      <w:r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открыты</w:t>
      </w:r>
      <w:r w:rsidR="002B1F30">
        <w:t>х</w:t>
      </w:r>
      <w:r w:rsidRPr="00437B8A">
        <w:t xml:space="preserve"> парков</w:t>
      </w:r>
      <w:r w:rsidR="002B1F30">
        <w:t>о</w:t>
      </w:r>
      <w:r w:rsidRPr="00437B8A">
        <w:t>к и гараж</w:t>
      </w:r>
      <w:r w:rsidR="002B1F30">
        <w:t>ей</w:t>
      </w:r>
      <w:r w:rsidRPr="00437B8A">
        <w:t xml:space="preserve"> местного обслуживания, расположенны</w:t>
      </w:r>
      <w:r w:rsidR="002B1F30">
        <w:t>х</w:t>
      </w:r>
      <w:r w:rsidRPr="00437B8A">
        <w:t xml:space="preserve"> на придомовых территориях и земельных участках в структуре микрорайонов, ква</w:t>
      </w:r>
      <w:r w:rsidRPr="00437B8A">
        <w:t>р</w:t>
      </w:r>
      <w:r w:rsidRPr="00437B8A">
        <w:t xml:space="preserve">талов </w:t>
      </w:r>
      <w:r w:rsidR="002B1F30">
        <w:t>(</w:t>
      </w:r>
      <w:r w:rsidRPr="00437B8A">
        <w:t>не менее 50</w:t>
      </w:r>
      <w:r w:rsidR="005375DC">
        <w:t xml:space="preserve"> </w:t>
      </w:r>
      <w:r w:rsidRPr="00437B8A">
        <w:t>% расчетной потребности в парковочных местах</w:t>
      </w:r>
      <w:r w:rsidR="002B1F30">
        <w:t>)</w:t>
      </w:r>
      <w:r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парковочны</w:t>
      </w:r>
      <w:r w:rsidR="002B1F30">
        <w:t>х</w:t>
      </w:r>
      <w:r w:rsidRPr="00437B8A">
        <w:t xml:space="preserve"> мест постоянного хранения в пределах индивидуальных зе</w:t>
      </w:r>
      <w:r w:rsidRPr="00437B8A">
        <w:t>м</w:t>
      </w:r>
      <w:r w:rsidRPr="00437B8A">
        <w:t xml:space="preserve">левладений на территории индивидуальной усадебной застройки </w:t>
      </w:r>
      <w:r w:rsidR="002B1F30">
        <w:t>(</w:t>
      </w:r>
      <w:r w:rsidRPr="00437B8A">
        <w:t>до 100 % ра</w:t>
      </w:r>
      <w:r w:rsidRPr="00437B8A">
        <w:t>с</w:t>
      </w:r>
      <w:r w:rsidRPr="00437B8A">
        <w:t>четного парка</w:t>
      </w:r>
      <w:r w:rsidR="002B1F30">
        <w:t>)</w:t>
      </w:r>
      <w:r w:rsidRPr="00437B8A">
        <w:t>;</w:t>
      </w:r>
    </w:p>
    <w:p w:rsidR="00437B8A" w:rsidRPr="00437B8A" w:rsidRDefault="00437B8A" w:rsidP="009F477E">
      <w:pPr>
        <w:spacing w:line="240" w:lineRule="atLeast"/>
      </w:pPr>
      <w:r w:rsidRPr="00437B8A">
        <w:t>парковочны</w:t>
      </w:r>
      <w:r w:rsidR="002B1F30">
        <w:t>х</w:t>
      </w:r>
      <w:r w:rsidRPr="00437B8A">
        <w:t xml:space="preserve"> мест временного хранения в пределах улично-дорожной сети, парковочны</w:t>
      </w:r>
      <w:r w:rsidR="002B1F30">
        <w:t>х</w:t>
      </w:r>
      <w:r w:rsidRPr="00437B8A">
        <w:t xml:space="preserve"> карман</w:t>
      </w:r>
      <w:r w:rsidR="002B1F30">
        <w:t>ов</w:t>
      </w:r>
      <w:r w:rsidRPr="00437B8A">
        <w:t xml:space="preserve">; </w:t>
      </w:r>
    </w:p>
    <w:p w:rsidR="00437B8A" w:rsidRPr="00437B8A" w:rsidRDefault="00437B8A" w:rsidP="009F477E">
      <w:pPr>
        <w:spacing w:line="240" w:lineRule="atLeast"/>
      </w:pPr>
      <w:r w:rsidRPr="00437B8A">
        <w:t>парковочны</w:t>
      </w:r>
      <w:r w:rsidR="002B1F30">
        <w:t>х</w:t>
      </w:r>
      <w:r w:rsidRPr="00437B8A">
        <w:t xml:space="preserve"> мест для обслуживания объектов общественной застройки в пределах застраиваемого участка: подземны</w:t>
      </w:r>
      <w:r w:rsidR="002B1F30">
        <w:t>х</w:t>
      </w:r>
      <w:r w:rsidRPr="00437B8A">
        <w:t xml:space="preserve"> и надземны</w:t>
      </w:r>
      <w:r w:rsidR="002B1F30">
        <w:t>х</w:t>
      </w:r>
      <w:r w:rsidRPr="00437B8A">
        <w:t xml:space="preserve"> автопаркинг</w:t>
      </w:r>
      <w:r w:rsidR="002B1F30">
        <w:t>ов</w:t>
      </w:r>
      <w:r w:rsidRPr="00437B8A">
        <w:t xml:space="preserve">, в том </w:t>
      </w:r>
      <w:r w:rsidRPr="00437B8A">
        <w:lastRenderedPageBreak/>
        <w:t>числе многоуровневы</w:t>
      </w:r>
      <w:r w:rsidR="002B1F30">
        <w:t>х</w:t>
      </w:r>
      <w:r w:rsidR="005C3902">
        <w:t xml:space="preserve"> </w:t>
      </w:r>
      <w:r w:rsidRPr="00437B8A">
        <w:t xml:space="preserve"> открыты</w:t>
      </w:r>
      <w:r w:rsidR="002B1F30">
        <w:t>х</w:t>
      </w:r>
      <w:r w:rsidRPr="00437B8A">
        <w:t xml:space="preserve"> парков</w:t>
      </w:r>
      <w:r w:rsidR="002B1F30">
        <w:t>о</w:t>
      </w:r>
      <w:r w:rsidRPr="00437B8A">
        <w:t>к (требуемая вместимость парковок в пределах застраиваемых участков определяется и обеспечивается на этапе подг</w:t>
      </w:r>
      <w:r w:rsidRPr="00437B8A">
        <w:t>о</w:t>
      </w:r>
      <w:r w:rsidRPr="00437B8A">
        <w:t>товки проектной документации строительства соответствующего объекта).</w:t>
      </w:r>
    </w:p>
    <w:p w:rsidR="00437B8A" w:rsidRPr="00437B8A" w:rsidRDefault="00437B8A" w:rsidP="009F477E">
      <w:pPr>
        <w:spacing w:line="240" w:lineRule="atLeast"/>
      </w:pPr>
      <w:r w:rsidRPr="00437B8A">
        <w:t>Общая площадь территории паркингов районного и городского обслужив</w:t>
      </w:r>
      <w:r w:rsidRPr="00437B8A">
        <w:t>а</w:t>
      </w:r>
      <w:r w:rsidRPr="00437B8A">
        <w:t>ния для хранения индивидуальных транспортных средств жителей составит 39</w:t>
      </w:r>
      <w:r w:rsidR="00803C58">
        <w:t>,</w:t>
      </w:r>
      <w:r w:rsidRPr="00437B8A">
        <w:t>2</w:t>
      </w:r>
      <w:r w:rsidR="002B1F30">
        <w:t> </w:t>
      </w:r>
      <w:r w:rsidRPr="00437B8A">
        <w:t>га.</w:t>
      </w:r>
    </w:p>
    <w:p w:rsidR="00437B8A" w:rsidRPr="00437B8A" w:rsidRDefault="00437B8A" w:rsidP="009F477E">
      <w:pPr>
        <w:spacing w:line="240" w:lineRule="atLeast"/>
      </w:pPr>
      <w:r w:rsidRPr="00437B8A">
        <w:t>В результате планируемых мероприятий обеспечивается размещение нео</w:t>
      </w:r>
      <w:r w:rsidRPr="00437B8A">
        <w:t>б</w:t>
      </w:r>
      <w:r w:rsidRPr="00437B8A">
        <w:t>ходимого количества парковочных мест для хранения индивидуального тран</w:t>
      </w:r>
      <w:r w:rsidRPr="00437B8A">
        <w:t>с</w:t>
      </w:r>
      <w:r w:rsidRPr="00437B8A">
        <w:t>порта жителей проектируемого района.</w:t>
      </w:r>
    </w:p>
    <w:p w:rsidR="00437B8A" w:rsidRPr="00437B8A" w:rsidRDefault="00437B8A" w:rsidP="009F477E">
      <w:pPr>
        <w:spacing w:line="240" w:lineRule="atLeast"/>
      </w:pPr>
    </w:p>
    <w:p w:rsidR="00437B8A" w:rsidRDefault="00437B8A" w:rsidP="009F477E">
      <w:pPr>
        <w:spacing w:line="240" w:lineRule="atLeast"/>
        <w:ind w:firstLine="0"/>
        <w:jc w:val="center"/>
        <w:rPr>
          <w:b/>
        </w:rPr>
      </w:pPr>
      <w:r w:rsidRPr="0002226F">
        <w:rPr>
          <w:b/>
        </w:rPr>
        <w:t>4.</w:t>
      </w:r>
      <w:r w:rsidR="0002226F" w:rsidRPr="0002226F">
        <w:rPr>
          <w:b/>
        </w:rPr>
        <w:t> </w:t>
      </w:r>
      <w:r w:rsidRPr="0002226F">
        <w:rPr>
          <w:b/>
        </w:rPr>
        <w:t>Инженерное обеспечение территории</w:t>
      </w:r>
    </w:p>
    <w:p w:rsidR="0002226F" w:rsidRPr="0002226F" w:rsidRDefault="0002226F" w:rsidP="009F477E">
      <w:pPr>
        <w:spacing w:line="240" w:lineRule="atLeast"/>
        <w:ind w:firstLine="0"/>
        <w:jc w:val="center"/>
        <w:rPr>
          <w:b/>
        </w:rPr>
      </w:pPr>
    </w:p>
    <w:p w:rsidR="00437B8A" w:rsidRDefault="0002226F" w:rsidP="009F477E">
      <w:pPr>
        <w:spacing w:line="240" w:lineRule="atLeast"/>
        <w:ind w:firstLine="0"/>
        <w:jc w:val="center"/>
        <w:rPr>
          <w:b/>
        </w:rPr>
      </w:pPr>
      <w:r w:rsidRPr="0002226F">
        <w:rPr>
          <w:b/>
        </w:rPr>
        <w:t>4.1. </w:t>
      </w:r>
      <w:r w:rsidR="00437B8A" w:rsidRPr="0002226F">
        <w:rPr>
          <w:b/>
        </w:rPr>
        <w:t>Электроснабжение</w:t>
      </w:r>
    </w:p>
    <w:p w:rsidR="001A41D6" w:rsidRDefault="001A41D6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Электроснабжение потребителей в настоящее время осуществляется це</w:t>
      </w:r>
      <w:r w:rsidRPr="00437B8A">
        <w:t>н</w:t>
      </w:r>
      <w:r w:rsidRPr="00437B8A">
        <w:t xml:space="preserve">трализованно от </w:t>
      </w:r>
      <w:r w:rsidR="0002226F">
        <w:t>шести</w:t>
      </w:r>
      <w:r w:rsidRPr="00437B8A">
        <w:t xml:space="preserve"> подстанций </w:t>
      </w:r>
      <w:r w:rsidR="002B0A4C">
        <w:t xml:space="preserve">(далее – ПС) </w:t>
      </w:r>
      <w:r w:rsidRPr="00437B8A">
        <w:t xml:space="preserve">110 кВ. </w:t>
      </w:r>
    </w:p>
    <w:p w:rsidR="00437B8A" w:rsidRPr="00437B8A" w:rsidRDefault="00437B8A" w:rsidP="009F477E">
      <w:pPr>
        <w:spacing w:line="240" w:lineRule="atLeast"/>
      </w:pPr>
      <w:r w:rsidRPr="00437B8A">
        <w:t xml:space="preserve">Питание потребителей осуществляется через </w:t>
      </w:r>
      <w:r w:rsidR="004D5FA1">
        <w:t xml:space="preserve">семь </w:t>
      </w:r>
      <w:r w:rsidRPr="00437B8A">
        <w:t>распределительных пун</w:t>
      </w:r>
      <w:r w:rsidRPr="00437B8A">
        <w:t>к</w:t>
      </w:r>
      <w:r w:rsidRPr="00437B8A">
        <w:t xml:space="preserve">тов, подключенных к ПС, по двум раздельно работающим линиям. </w:t>
      </w:r>
    </w:p>
    <w:p w:rsidR="00437B8A" w:rsidRPr="00437B8A" w:rsidRDefault="00437B8A" w:rsidP="009F477E">
      <w:pPr>
        <w:spacing w:line="240" w:lineRule="atLeast"/>
      </w:pPr>
      <w:r w:rsidRPr="00437B8A">
        <w:t>Электрическая нагрузка существующих потребителей проектируемого ра</w:t>
      </w:r>
      <w:r w:rsidRPr="00437B8A">
        <w:t>й</w:t>
      </w:r>
      <w:r w:rsidRPr="00437B8A">
        <w:t>она составляет 35,0 МВт. Годовое потребление электроэнергии в 2008 году сост</w:t>
      </w:r>
      <w:r w:rsidRPr="00437B8A">
        <w:t>а</w:t>
      </w:r>
      <w:r w:rsidRPr="00437B8A">
        <w:t>вил</w:t>
      </w:r>
      <w:r w:rsidR="002B0A4C">
        <w:t>о</w:t>
      </w:r>
      <w:r w:rsidRPr="00437B8A">
        <w:t xml:space="preserve"> 119,8 </w:t>
      </w:r>
      <w:r w:rsidR="0002226F">
        <w:t>м</w:t>
      </w:r>
      <w:r w:rsidRPr="00437B8A">
        <w:t>лн.</w:t>
      </w:r>
      <w:r w:rsidR="0002226F">
        <w:t> </w:t>
      </w:r>
      <w:r w:rsidRPr="00437B8A">
        <w:t>кВт</w:t>
      </w:r>
      <w:r w:rsidR="0002226F">
        <w:t> </w:t>
      </w:r>
      <w:r w:rsidRPr="00437B8A">
        <w:t xml:space="preserve">час. </w:t>
      </w:r>
    </w:p>
    <w:p w:rsidR="00437B8A" w:rsidRPr="00437B8A" w:rsidRDefault="00437B8A" w:rsidP="009F477E">
      <w:pPr>
        <w:spacing w:line="240" w:lineRule="atLeast"/>
      </w:pPr>
      <w:r w:rsidRPr="00437B8A">
        <w:t>В соответствии с предложениями по развитию электрических сетей с уч</w:t>
      </w:r>
      <w:r w:rsidR="0002226F">
        <w:t>е</w:t>
      </w:r>
      <w:r w:rsidRPr="00437B8A">
        <w:t xml:space="preserve">том программы </w:t>
      </w:r>
      <w:r w:rsidRPr="00DA7E3B">
        <w:t xml:space="preserve">развития </w:t>
      </w:r>
      <w:r w:rsidR="00757E21" w:rsidRPr="00DA7E3B">
        <w:t>О</w:t>
      </w:r>
      <w:r w:rsidRPr="00DA7E3B">
        <w:t>АО «Р</w:t>
      </w:r>
      <w:r w:rsidR="00757E21" w:rsidRPr="00DA7E3B">
        <w:t>егиональные электрические сети</w:t>
      </w:r>
      <w:r w:rsidRPr="00DA7E3B">
        <w:t>» до 2015 г</w:t>
      </w:r>
      <w:r w:rsidR="0002226F" w:rsidRPr="00DA7E3B">
        <w:t xml:space="preserve">ода </w:t>
      </w:r>
      <w:r w:rsidRPr="00DA7E3B">
        <w:t xml:space="preserve">и предложений </w:t>
      </w:r>
      <w:r w:rsidR="00757E21" w:rsidRPr="00DA7E3B">
        <w:t>филиала ОАО «РЭС» «</w:t>
      </w:r>
      <w:r w:rsidRPr="00DA7E3B">
        <w:t>Восточны</w:t>
      </w:r>
      <w:r w:rsidR="00757E21" w:rsidRPr="00DA7E3B">
        <w:t>е</w:t>
      </w:r>
      <w:r w:rsidRPr="00DA7E3B">
        <w:t xml:space="preserve"> электр</w:t>
      </w:r>
      <w:r w:rsidR="00757E21" w:rsidRPr="00DA7E3B">
        <w:t>ические</w:t>
      </w:r>
      <w:r w:rsidR="00757E21">
        <w:t xml:space="preserve"> </w:t>
      </w:r>
      <w:r w:rsidRPr="00437B8A">
        <w:t>сет</w:t>
      </w:r>
      <w:r w:rsidR="00757E21">
        <w:t>и»</w:t>
      </w:r>
      <w:r w:rsidRPr="00437B8A">
        <w:t xml:space="preserve"> проектом предусматривается:</w:t>
      </w:r>
    </w:p>
    <w:p w:rsidR="00437B8A" w:rsidRPr="00437B8A" w:rsidRDefault="0002226F" w:rsidP="009F477E">
      <w:pPr>
        <w:spacing w:line="240" w:lineRule="atLeast"/>
      </w:pPr>
      <w:r>
        <w:t>п</w:t>
      </w:r>
      <w:r w:rsidR="00437B8A" w:rsidRPr="00437B8A">
        <w:t>еревод ПС «Волочаевск</w:t>
      </w:r>
      <w:r w:rsidR="002B0A4C">
        <w:t>ая</w:t>
      </w:r>
      <w:r w:rsidR="00437B8A" w:rsidRPr="00437B8A">
        <w:t>» на напряжение 220 кВ с установкой двух трансформаторов 220/110/10 кВ мощностью 40 МВА и строительством отпайки от ЛЭП-220 кВ ПС «Отрадная-Заря»;</w:t>
      </w:r>
    </w:p>
    <w:p w:rsidR="00437B8A" w:rsidRPr="00437B8A" w:rsidRDefault="0002226F" w:rsidP="009F477E">
      <w:pPr>
        <w:spacing w:line="240" w:lineRule="atLeast"/>
      </w:pPr>
      <w:r>
        <w:t>р</w:t>
      </w:r>
      <w:r w:rsidR="00437B8A" w:rsidRPr="00437B8A">
        <w:t>еконструкция ПС «Северн</w:t>
      </w:r>
      <w:r w:rsidR="002B0A4C">
        <w:t>ая</w:t>
      </w:r>
      <w:r w:rsidR="00437B8A" w:rsidRPr="00437B8A">
        <w:t>» с установкой двух трансформаторов 110/10/6</w:t>
      </w:r>
      <w:r w:rsidR="005375DC">
        <w:t> </w:t>
      </w:r>
      <w:r w:rsidR="00437B8A" w:rsidRPr="00437B8A">
        <w:t xml:space="preserve">кВ мощностью 40 МВА </w:t>
      </w:r>
      <w:r w:rsidR="00437B8A" w:rsidRPr="00480DF5">
        <w:t xml:space="preserve">и строительством </w:t>
      </w:r>
      <w:r w:rsidR="00DA7E3B" w:rsidRPr="00480DF5">
        <w:t>закрыто</w:t>
      </w:r>
      <w:r w:rsidR="003769F0" w:rsidRPr="00480DF5">
        <w:t>го распределительного устройства</w:t>
      </w:r>
      <w:r w:rsidR="00DA7E3B" w:rsidRPr="00480DF5">
        <w:t xml:space="preserve"> </w:t>
      </w:r>
      <w:r w:rsidR="00437B8A" w:rsidRPr="00480DF5">
        <w:t>ЗРУ</w:t>
      </w:r>
      <w:r w:rsidR="00480DF5" w:rsidRPr="00480DF5">
        <w:t>-</w:t>
      </w:r>
      <w:r w:rsidR="00437B8A" w:rsidRPr="00480DF5">
        <w:t>10 кВ</w:t>
      </w:r>
      <w:r w:rsidRPr="00480DF5">
        <w:t>.</w:t>
      </w:r>
    </w:p>
    <w:p w:rsidR="00437B8A" w:rsidRPr="00437B8A" w:rsidRDefault="00437B8A" w:rsidP="009F477E">
      <w:pPr>
        <w:spacing w:line="240" w:lineRule="atLeast"/>
      </w:pPr>
      <w:r w:rsidRPr="00437B8A">
        <w:t>Для электроснабжения районов и жилых массивов планируется строител</w:t>
      </w:r>
      <w:r w:rsidRPr="00437B8A">
        <w:t>ь</w:t>
      </w:r>
      <w:r w:rsidRPr="00437B8A">
        <w:t xml:space="preserve">ство </w:t>
      </w:r>
      <w:r w:rsidR="00F90571">
        <w:t>трех</w:t>
      </w:r>
      <w:r w:rsidRPr="00437B8A">
        <w:t xml:space="preserve"> новых распределительных пунктов 10 кВ и прокладка 12,7</w:t>
      </w:r>
      <w:r w:rsidR="0002226F">
        <w:t> </w:t>
      </w:r>
      <w:r w:rsidRPr="00437B8A">
        <w:t>км кабел</w:t>
      </w:r>
      <w:r w:rsidRPr="00437B8A">
        <w:t>ь</w:t>
      </w:r>
      <w:r w:rsidRPr="00437B8A">
        <w:t>ных линий 10 кВ.</w:t>
      </w:r>
    </w:p>
    <w:p w:rsidR="00437B8A" w:rsidRPr="00437B8A" w:rsidRDefault="00437B8A" w:rsidP="009F477E">
      <w:pPr>
        <w:spacing w:line="240" w:lineRule="atLeast"/>
      </w:pPr>
      <w:r w:rsidRPr="00437B8A">
        <w:t>Указанные мероприятия позволят увеличить пропускную способность сетей и созда</w:t>
      </w:r>
      <w:r w:rsidR="00F90571">
        <w:t>дут</w:t>
      </w:r>
      <w:r w:rsidRPr="00437B8A">
        <w:t xml:space="preserve"> техническую возможность для подключения электрической мощности </w:t>
      </w:r>
      <w:r w:rsidR="00A375F8">
        <w:t xml:space="preserve">77,1 МВт, </w:t>
      </w:r>
      <w:r w:rsidRPr="00437B8A">
        <w:t>в том числе 42,1 МВт перспективн</w:t>
      </w:r>
      <w:r w:rsidR="00F90571">
        <w:t>ой</w:t>
      </w:r>
      <w:r w:rsidRPr="00437B8A">
        <w:t xml:space="preserve"> нагрузк</w:t>
      </w:r>
      <w:r w:rsidR="00F90571">
        <w:t>и</w:t>
      </w:r>
      <w:r w:rsidRPr="00437B8A">
        <w:t xml:space="preserve"> объектов нового стро</w:t>
      </w:r>
      <w:r w:rsidRPr="00437B8A">
        <w:t>и</w:t>
      </w:r>
      <w:r w:rsidRPr="00437B8A">
        <w:t>тельства.</w:t>
      </w:r>
    </w:p>
    <w:p w:rsidR="00437B8A" w:rsidRPr="00437B8A" w:rsidRDefault="00437B8A" w:rsidP="009F477E">
      <w:pPr>
        <w:spacing w:line="240" w:lineRule="atLeast"/>
      </w:pPr>
    </w:p>
    <w:p w:rsidR="00437B8A" w:rsidRDefault="00A375F8" w:rsidP="009F477E">
      <w:pPr>
        <w:spacing w:line="240" w:lineRule="atLeast"/>
        <w:ind w:firstLine="0"/>
        <w:jc w:val="center"/>
        <w:rPr>
          <w:b/>
        </w:rPr>
      </w:pPr>
      <w:r w:rsidRPr="00A375F8">
        <w:rPr>
          <w:b/>
        </w:rPr>
        <w:t>4.2. </w:t>
      </w:r>
      <w:r w:rsidR="00437B8A" w:rsidRPr="00A375F8">
        <w:rPr>
          <w:b/>
        </w:rPr>
        <w:t>Водоснабжение</w:t>
      </w:r>
    </w:p>
    <w:p w:rsidR="00F90571" w:rsidRPr="00A375F8" w:rsidRDefault="00F90571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Существующая схема водоснабжения территории восточной части Дзе</w:t>
      </w:r>
      <w:r w:rsidRPr="00437B8A">
        <w:t>р</w:t>
      </w:r>
      <w:r w:rsidRPr="00437B8A">
        <w:t>жинского района г</w:t>
      </w:r>
      <w:r w:rsidR="00A375F8">
        <w:t>орода</w:t>
      </w:r>
      <w:r w:rsidRPr="00437B8A">
        <w:t xml:space="preserve"> Новосибирска представляет собой централизованную систему подачи воды. Основные магистральные сети закольцованы. Вода по св</w:t>
      </w:r>
      <w:r w:rsidRPr="00437B8A">
        <w:t>о</w:t>
      </w:r>
      <w:r w:rsidRPr="00437B8A">
        <w:t>ему составу соответствует требованиям ГОСТ Р</w:t>
      </w:r>
      <w:r w:rsidR="00A375F8">
        <w:t> </w:t>
      </w:r>
      <w:r w:rsidRPr="00437B8A">
        <w:t xml:space="preserve">51232-98 и </w:t>
      </w:r>
      <w:r w:rsidR="005375DC">
        <w:br/>
      </w:r>
      <w:r w:rsidRPr="00437B8A">
        <w:t>СанПиН</w:t>
      </w:r>
      <w:r w:rsidR="00A375F8">
        <w:t> </w:t>
      </w:r>
      <w:r w:rsidRPr="00437B8A">
        <w:t>2.1.4.1074-01.</w:t>
      </w:r>
    </w:p>
    <w:p w:rsidR="00437B8A" w:rsidRPr="00437B8A" w:rsidRDefault="00437B8A" w:rsidP="009F477E">
      <w:pPr>
        <w:spacing w:line="240" w:lineRule="atLeast"/>
      </w:pPr>
      <w:r w:rsidRPr="00437B8A">
        <w:lastRenderedPageBreak/>
        <w:t xml:space="preserve">Водоснабжение рассматриваемой территории осуществляется от водоводов </w:t>
      </w:r>
      <w:r w:rsidR="00F90571">
        <w:t>в</w:t>
      </w:r>
      <w:r w:rsidRPr="00437B8A">
        <w:t>ерхней зоны.</w:t>
      </w:r>
    </w:p>
    <w:p w:rsidR="00437B8A" w:rsidRPr="00437B8A" w:rsidRDefault="00437B8A" w:rsidP="009F477E">
      <w:pPr>
        <w:spacing w:line="240" w:lineRule="atLeast"/>
      </w:pPr>
      <w:r w:rsidRPr="00437B8A">
        <w:t>Внутри существующих микрорайонов в целях пожаротушения проложены кольцевые сети водопровода Д</w:t>
      </w:r>
      <w:r w:rsidR="008057ED">
        <w:t> </w:t>
      </w:r>
      <w:r w:rsidRPr="00437B8A">
        <w:t>150</w:t>
      </w:r>
      <w:r w:rsidR="008057ED">
        <w:t xml:space="preserve"> – Д </w:t>
      </w:r>
      <w:r w:rsidRPr="00437B8A">
        <w:t>500</w:t>
      </w:r>
      <w:r w:rsidR="008057ED">
        <w:t xml:space="preserve"> </w:t>
      </w:r>
      <w:r w:rsidRPr="00437B8A">
        <w:t xml:space="preserve">мм. Многоэтажная жилая застройка снабжается водой через </w:t>
      </w:r>
      <w:r w:rsidR="00B60EB8" w:rsidRPr="00437B8A">
        <w:t>центральны</w:t>
      </w:r>
      <w:r w:rsidR="00B60EB8">
        <w:t>е</w:t>
      </w:r>
      <w:r w:rsidR="00B60EB8" w:rsidRPr="00437B8A">
        <w:t xml:space="preserve"> тепловы</w:t>
      </w:r>
      <w:r w:rsidR="00B60EB8">
        <w:t>е</w:t>
      </w:r>
      <w:r w:rsidR="00B60EB8" w:rsidRPr="00437B8A">
        <w:t xml:space="preserve"> пункт</w:t>
      </w:r>
      <w:r w:rsidR="00B60EB8">
        <w:t>ы</w:t>
      </w:r>
      <w:r w:rsidR="00B60EB8" w:rsidRPr="00437B8A">
        <w:t xml:space="preserve"> </w:t>
      </w:r>
      <w:r w:rsidR="00B60EB8">
        <w:t xml:space="preserve">(далее – </w:t>
      </w:r>
      <w:r w:rsidRPr="00437B8A">
        <w:t>ЦТП</w:t>
      </w:r>
      <w:r w:rsidR="00B60EB8">
        <w:t>)</w:t>
      </w:r>
      <w:r w:rsidRPr="00437B8A">
        <w:t xml:space="preserve"> и </w:t>
      </w:r>
      <w:r w:rsidR="00662B4B">
        <w:t>индив</w:t>
      </w:r>
      <w:r w:rsidR="00662B4B">
        <w:t>и</w:t>
      </w:r>
      <w:r w:rsidR="00662B4B">
        <w:t>дуальные тепловые пункты</w:t>
      </w:r>
      <w:r w:rsidR="00662B4B" w:rsidRPr="00437B8A">
        <w:t xml:space="preserve"> </w:t>
      </w:r>
      <w:r w:rsidR="00662B4B">
        <w:t xml:space="preserve">(далее – </w:t>
      </w:r>
      <w:r w:rsidRPr="00437B8A">
        <w:t>ИТП</w:t>
      </w:r>
      <w:r w:rsidR="00662B4B">
        <w:t>)</w:t>
      </w:r>
      <w:r w:rsidRPr="00437B8A">
        <w:t xml:space="preserve"> от повысительных насосов.</w:t>
      </w:r>
    </w:p>
    <w:p w:rsidR="00437B8A" w:rsidRPr="00437B8A" w:rsidRDefault="00437B8A" w:rsidP="009F477E">
      <w:pPr>
        <w:spacing w:line="240" w:lineRule="atLeast"/>
      </w:pPr>
      <w:r w:rsidRPr="00437B8A">
        <w:t>Для обеспечения стабильного водоснабжения существующей и проектиру</w:t>
      </w:r>
      <w:r w:rsidRPr="00437B8A">
        <w:t>е</w:t>
      </w:r>
      <w:r w:rsidRPr="00437B8A">
        <w:t xml:space="preserve">мой застройки </w:t>
      </w:r>
      <w:r w:rsidR="00662B4B">
        <w:t xml:space="preserve">на </w:t>
      </w:r>
      <w:r w:rsidRPr="00437B8A">
        <w:t>данной территории необходимо построить</w:t>
      </w:r>
      <w:r w:rsidR="00662B4B">
        <w:t xml:space="preserve"> </w:t>
      </w:r>
      <w:r w:rsidR="008057ED">
        <w:t>в</w:t>
      </w:r>
      <w:r w:rsidRPr="00437B8A">
        <w:t xml:space="preserve">торой водопровод </w:t>
      </w:r>
      <w:r w:rsidRPr="00662B4B">
        <w:t>Д</w:t>
      </w:r>
      <w:r w:rsidR="008057ED" w:rsidRPr="00662B4B">
        <w:t> </w:t>
      </w:r>
      <w:r w:rsidRPr="00662B4B">
        <w:t>500</w:t>
      </w:r>
      <w:r w:rsidR="008057ED" w:rsidRPr="00662B4B">
        <w:t> </w:t>
      </w:r>
      <w:r w:rsidRPr="00662B4B">
        <w:t xml:space="preserve">мм </w:t>
      </w:r>
      <w:r w:rsidR="00662B4B" w:rsidRPr="00662B4B">
        <w:t>от водовод</w:t>
      </w:r>
      <w:r w:rsidR="00662B4B" w:rsidRPr="00DA7E3B">
        <w:t>ов</w:t>
      </w:r>
      <w:r w:rsidR="00662B4B" w:rsidRPr="00662B4B">
        <w:t xml:space="preserve"> </w:t>
      </w:r>
      <w:r w:rsidR="00DD666D">
        <w:t>в</w:t>
      </w:r>
      <w:r w:rsidR="00662B4B" w:rsidRPr="00662B4B">
        <w:t>ерхней зоны</w:t>
      </w:r>
      <w:r w:rsidRPr="00662B4B">
        <w:t xml:space="preserve"> Д</w:t>
      </w:r>
      <w:r w:rsidR="008057ED" w:rsidRPr="00662B4B">
        <w:t> </w:t>
      </w:r>
      <w:r w:rsidRPr="00662B4B">
        <w:t>1000</w:t>
      </w:r>
      <w:r w:rsidR="008057ED" w:rsidRPr="00662B4B">
        <w:t> </w:t>
      </w:r>
      <w:r w:rsidRPr="00662B4B">
        <w:t xml:space="preserve">мм до </w:t>
      </w:r>
      <w:r w:rsidR="00DD666D">
        <w:t>понизительной насосной ста</w:t>
      </w:r>
      <w:r w:rsidR="00DD666D">
        <w:t>н</w:t>
      </w:r>
      <w:r w:rsidR="00DD666D">
        <w:t xml:space="preserve">ции (далее – </w:t>
      </w:r>
      <w:r w:rsidRPr="00662B4B">
        <w:t>ПНС</w:t>
      </w:r>
      <w:r w:rsidR="00DD666D">
        <w:t>)</w:t>
      </w:r>
      <w:r w:rsidRPr="00662B4B">
        <w:t xml:space="preserve"> «Раздольное»</w:t>
      </w:r>
      <w:r w:rsidR="00662B4B">
        <w:t>.</w:t>
      </w:r>
    </w:p>
    <w:p w:rsidR="00437B8A" w:rsidRPr="00437B8A" w:rsidRDefault="00437B8A" w:rsidP="009F477E">
      <w:pPr>
        <w:spacing w:line="240" w:lineRule="atLeast"/>
      </w:pPr>
      <w:r w:rsidRPr="00437B8A">
        <w:t>Водоснабжение территории возможно от существующих и вновь выстрое</w:t>
      </w:r>
      <w:r w:rsidRPr="00437B8A">
        <w:t>н</w:t>
      </w:r>
      <w:r w:rsidRPr="00437B8A">
        <w:t>ных магистральных сетей водопровода.</w:t>
      </w:r>
    </w:p>
    <w:p w:rsidR="00437B8A" w:rsidRPr="00437B8A" w:rsidRDefault="00437B8A" w:rsidP="009F477E">
      <w:pPr>
        <w:spacing w:line="240" w:lineRule="atLeast"/>
      </w:pPr>
      <w:r w:rsidRPr="00437B8A">
        <w:t>Проектом предусматривается дальнейшее развитие централизованной си</w:t>
      </w:r>
      <w:r w:rsidRPr="00437B8A">
        <w:t>с</w:t>
      </w:r>
      <w:r w:rsidRPr="00437B8A">
        <w:t>темы водоснабжения, при этом намечается максимальное использование сущес</w:t>
      </w:r>
      <w:r w:rsidRPr="00437B8A">
        <w:t>т</w:t>
      </w:r>
      <w:r w:rsidRPr="00437B8A">
        <w:t xml:space="preserve">вующих сетей водопровода с </w:t>
      </w:r>
      <w:r w:rsidR="00FF319C">
        <w:t>заменой труб на больший диаметр</w:t>
      </w:r>
      <w:r w:rsidRPr="00437B8A">
        <w:t xml:space="preserve"> там</w:t>
      </w:r>
      <w:r w:rsidR="00FF319C">
        <w:t>,</w:t>
      </w:r>
      <w:r w:rsidRPr="00437B8A">
        <w:t xml:space="preserve"> где необх</w:t>
      </w:r>
      <w:r w:rsidRPr="00437B8A">
        <w:t>о</w:t>
      </w:r>
      <w:r w:rsidRPr="00437B8A">
        <w:t>димо.</w:t>
      </w:r>
    </w:p>
    <w:p w:rsidR="00437B8A" w:rsidRPr="00437B8A" w:rsidRDefault="00437B8A" w:rsidP="009F477E">
      <w:pPr>
        <w:spacing w:line="240" w:lineRule="atLeast"/>
      </w:pPr>
      <w:r w:rsidRPr="00437B8A">
        <w:t xml:space="preserve">Водопроводы основных колец трассированы по дорогам </w:t>
      </w:r>
      <w:r w:rsidR="008057ED">
        <w:t>внутри микрора</w:t>
      </w:r>
      <w:r w:rsidR="008057ED">
        <w:t>й</w:t>
      </w:r>
      <w:r w:rsidR="008057ED">
        <w:t xml:space="preserve">онов </w:t>
      </w:r>
      <w:r w:rsidRPr="00437B8A">
        <w:t>с сохранени</w:t>
      </w:r>
      <w:r w:rsidR="008057ED">
        <w:t>е</w:t>
      </w:r>
      <w:r w:rsidRPr="00437B8A">
        <w:t>м существующих водопроводных сетей. Для нужд пожарот</w:t>
      </w:r>
      <w:r w:rsidRPr="00437B8A">
        <w:t>у</w:t>
      </w:r>
      <w:r w:rsidRPr="00437B8A">
        <w:t>шения на кольцевой сети предусматриваются пожарные гидранты.</w:t>
      </w:r>
    </w:p>
    <w:p w:rsidR="00437B8A" w:rsidRPr="00437B8A" w:rsidRDefault="00437B8A" w:rsidP="009F477E">
      <w:pPr>
        <w:spacing w:line="240" w:lineRule="atLeast"/>
      </w:pPr>
    </w:p>
    <w:p w:rsidR="00437B8A" w:rsidRDefault="008057ED" w:rsidP="009F477E">
      <w:pPr>
        <w:spacing w:line="240" w:lineRule="atLeast"/>
        <w:ind w:firstLine="0"/>
        <w:jc w:val="center"/>
        <w:rPr>
          <w:b/>
        </w:rPr>
      </w:pPr>
      <w:r w:rsidRPr="008057ED">
        <w:rPr>
          <w:b/>
        </w:rPr>
        <w:t>4.3. </w:t>
      </w:r>
      <w:r w:rsidR="00437B8A" w:rsidRPr="008057ED">
        <w:rPr>
          <w:b/>
        </w:rPr>
        <w:t>Канализация</w:t>
      </w:r>
    </w:p>
    <w:p w:rsidR="00662B4B" w:rsidRPr="008057ED" w:rsidRDefault="00662B4B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Территория в границах проекта планировки имеет централизованную си</w:t>
      </w:r>
      <w:r w:rsidRPr="00437B8A">
        <w:t>с</w:t>
      </w:r>
      <w:r w:rsidRPr="00437B8A">
        <w:t>тему канализации.</w:t>
      </w:r>
    </w:p>
    <w:p w:rsidR="00437B8A" w:rsidRPr="00437B8A" w:rsidRDefault="00437B8A" w:rsidP="009F477E">
      <w:pPr>
        <w:spacing w:line="240" w:lineRule="atLeast"/>
      </w:pPr>
      <w:r w:rsidRPr="00437B8A">
        <w:t>Канализование существующей застройки, пром</w:t>
      </w:r>
      <w:r w:rsidR="00662B4B">
        <w:t xml:space="preserve">ышленных </w:t>
      </w:r>
      <w:r w:rsidRPr="00437B8A">
        <w:t>предприятий  осуществляется системой уличных коллекторов и насосными станциями перека</w:t>
      </w:r>
      <w:r w:rsidRPr="00437B8A">
        <w:t>ч</w:t>
      </w:r>
      <w:r w:rsidRPr="00437B8A">
        <w:t>ки в существующие коллектора Д</w:t>
      </w:r>
      <w:r w:rsidR="008057ED">
        <w:t> </w:t>
      </w:r>
      <w:r w:rsidRPr="00437B8A">
        <w:t>500</w:t>
      </w:r>
      <w:r w:rsidR="00DD666D">
        <w:t xml:space="preserve"> </w:t>
      </w:r>
      <w:r w:rsidR="008057ED">
        <w:t>– Д </w:t>
      </w:r>
      <w:r w:rsidRPr="00437B8A">
        <w:t>1200</w:t>
      </w:r>
      <w:r w:rsidR="008057ED">
        <w:t> </w:t>
      </w:r>
      <w:r w:rsidRPr="00437B8A">
        <w:t xml:space="preserve">мм. На территории в границах проекта планировки имеется </w:t>
      </w:r>
      <w:r w:rsidR="00DD666D">
        <w:t>одна</w:t>
      </w:r>
      <w:r w:rsidRPr="00437B8A">
        <w:t xml:space="preserve"> насосная станция подкачки, находящаяся на б</w:t>
      </w:r>
      <w:r w:rsidRPr="00437B8A">
        <w:t>а</w:t>
      </w:r>
      <w:r w:rsidRPr="00437B8A">
        <w:t xml:space="preserve">лансе </w:t>
      </w:r>
      <w:r w:rsidR="00FF28FF" w:rsidRPr="00FF28FF">
        <w:t>муниципального унитарного предприятия города Новосибирска «ГОРВ</w:t>
      </w:r>
      <w:r w:rsidR="00FF28FF" w:rsidRPr="00FF28FF">
        <w:t>О</w:t>
      </w:r>
      <w:r w:rsidR="00FF28FF" w:rsidRPr="00FF28FF">
        <w:t>ДОКАНАЛ»</w:t>
      </w:r>
      <w:r w:rsidR="00832EA8">
        <w:t xml:space="preserve">. </w:t>
      </w:r>
      <w:r w:rsidRPr="00437B8A">
        <w:t>Для обеспечения возможности перспективного развития сущес</w:t>
      </w:r>
      <w:r w:rsidRPr="00437B8A">
        <w:t>т</w:t>
      </w:r>
      <w:r w:rsidRPr="00437B8A">
        <w:t>вующей и проектируемой застройки данной территории необходимо построить коллектор Д</w:t>
      </w:r>
      <w:r w:rsidR="008057ED">
        <w:t> </w:t>
      </w:r>
      <w:r w:rsidRPr="00437B8A">
        <w:t>500</w:t>
      </w:r>
      <w:r w:rsidR="008057ED">
        <w:t> </w:t>
      </w:r>
      <w:r w:rsidRPr="00437B8A">
        <w:t>мм по Гусинобродскому шоссе от коллектора Д</w:t>
      </w:r>
      <w:r w:rsidR="008057ED">
        <w:t> </w:t>
      </w:r>
      <w:r w:rsidRPr="00437B8A">
        <w:t>500</w:t>
      </w:r>
      <w:r w:rsidR="008057ED">
        <w:t> </w:t>
      </w:r>
      <w:r w:rsidRPr="00437B8A">
        <w:t xml:space="preserve">мм в районе </w:t>
      </w:r>
      <w:r w:rsidR="00FE02E4">
        <w:t>городской магистрали ГМ-1 (продолжение ул. Полякова)</w:t>
      </w:r>
      <w:r w:rsidRPr="00437B8A">
        <w:t xml:space="preserve"> до коллектора Д</w:t>
      </w:r>
      <w:r w:rsidR="008057ED">
        <w:t> </w:t>
      </w:r>
      <w:r w:rsidRPr="00437B8A">
        <w:t>500</w:t>
      </w:r>
      <w:r w:rsidR="008057ED">
        <w:t> </w:t>
      </w:r>
      <w:r w:rsidRPr="00437B8A">
        <w:t xml:space="preserve">мм по </w:t>
      </w:r>
      <w:r w:rsidR="008057ED" w:rsidRPr="00437B8A">
        <w:t>ул.</w:t>
      </w:r>
      <w:r w:rsidR="008057ED">
        <w:t> </w:t>
      </w:r>
      <w:r w:rsidRPr="00437B8A">
        <w:t>Карбышева.</w:t>
      </w:r>
    </w:p>
    <w:p w:rsidR="00437B8A" w:rsidRPr="00437B8A" w:rsidRDefault="00437B8A" w:rsidP="009F477E">
      <w:pPr>
        <w:spacing w:line="240" w:lineRule="atLeast"/>
      </w:pPr>
      <w:r w:rsidRPr="00437B8A">
        <w:t>Канализование проектируемой застройки осуществляется системой ули</w:t>
      </w:r>
      <w:r w:rsidRPr="00437B8A">
        <w:t>ч</w:t>
      </w:r>
      <w:r w:rsidRPr="00437B8A">
        <w:t>ных коллекторов и насосными станциями перекачки в существующие коллекторы Д</w:t>
      </w:r>
      <w:r w:rsidR="008057ED">
        <w:t> </w:t>
      </w:r>
      <w:r w:rsidRPr="00437B8A">
        <w:t>500</w:t>
      </w:r>
      <w:r w:rsidR="008057ED">
        <w:t> мм</w:t>
      </w:r>
      <w:r w:rsidRPr="00437B8A">
        <w:t>,</w:t>
      </w:r>
      <w:r w:rsidR="008057ED">
        <w:t xml:space="preserve"> Д </w:t>
      </w:r>
      <w:r w:rsidRPr="00437B8A">
        <w:t>800</w:t>
      </w:r>
      <w:r w:rsidR="008057ED">
        <w:t> мм</w:t>
      </w:r>
      <w:r w:rsidRPr="00437B8A">
        <w:t>,</w:t>
      </w:r>
      <w:r w:rsidR="008057ED">
        <w:t xml:space="preserve"> Д </w:t>
      </w:r>
      <w:r w:rsidRPr="00437B8A">
        <w:t>1500</w:t>
      </w:r>
      <w:r w:rsidR="008057ED">
        <w:t> </w:t>
      </w:r>
      <w:r w:rsidRPr="00437B8A">
        <w:t>мм.</w:t>
      </w:r>
    </w:p>
    <w:p w:rsidR="00437B8A" w:rsidRPr="00437B8A" w:rsidRDefault="00437B8A" w:rsidP="009F477E">
      <w:pPr>
        <w:spacing w:line="240" w:lineRule="atLeast"/>
      </w:pPr>
      <w:r w:rsidRPr="00437B8A">
        <w:t xml:space="preserve">Для канализования проектируемой застройки предусмотрено </w:t>
      </w:r>
      <w:r w:rsidR="00832EA8">
        <w:t>три</w:t>
      </w:r>
      <w:r w:rsidRPr="00437B8A">
        <w:t xml:space="preserve"> насосных станции перекачки.</w:t>
      </w:r>
    </w:p>
    <w:p w:rsidR="00437B8A" w:rsidRPr="00437B8A" w:rsidRDefault="00437B8A" w:rsidP="009F477E">
      <w:pPr>
        <w:spacing w:line="240" w:lineRule="atLeast"/>
      </w:pPr>
    </w:p>
    <w:p w:rsidR="00437B8A" w:rsidRDefault="008057ED" w:rsidP="009F477E">
      <w:pPr>
        <w:spacing w:line="240" w:lineRule="atLeast"/>
        <w:ind w:firstLine="0"/>
        <w:jc w:val="center"/>
        <w:rPr>
          <w:b/>
        </w:rPr>
      </w:pPr>
      <w:r w:rsidRPr="008057ED">
        <w:rPr>
          <w:b/>
        </w:rPr>
        <w:t>4.4. </w:t>
      </w:r>
      <w:r w:rsidR="00437B8A" w:rsidRPr="008057ED">
        <w:rPr>
          <w:b/>
        </w:rPr>
        <w:t>Теплоснабжение</w:t>
      </w:r>
    </w:p>
    <w:p w:rsidR="00810CB7" w:rsidRPr="008057ED" w:rsidRDefault="00810CB7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 xml:space="preserve">В настоящее время теплоснабжение восточной части Дзержинского района осуществляется от Новосибирской ТЭЦ-5, котельной ОАО «Стройкерамика» по </w:t>
      </w:r>
      <w:r w:rsidR="008057ED" w:rsidRPr="00437B8A">
        <w:t>ул.</w:t>
      </w:r>
      <w:r w:rsidR="008057ED">
        <w:t> </w:t>
      </w:r>
      <w:r w:rsidRPr="00437B8A">
        <w:t>Полякова,</w:t>
      </w:r>
      <w:r w:rsidR="008057ED">
        <w:t> </w:t>
      </w:r>
      <w:r w:rsidRPr="00437B8A">
        <w:t xml:space="preserve">1, котельной по </w:t>
      </w:r>
      <w:r w:rsidR="008057ED" w:rsidRPr="00437B8A">
        <w:t>ул.</w:t>
      </w:r>
      <w:r w:rsidR="008057ED">
        <w:t> </w:t>
      </w:r>
      <w:r w:rsidRPr="00437B8A">
        <w:t>Техническ</w:t>
      </w:r>
      <w:r w:rsidR="008057ED">
        <w:t>ой</w:t>
      </w:r>
      <w:r w:rsidRPr="00437B8A">
        <w:t>,</w:t>
      </w:r>
      <w:r w:rsidR="008057ED">
        <w:t> </w:t>
      </w:r>
      <w:r w:rsidRPr="00437B8A">
        <w:t>19 и локальной котельной №</w:t>
      </w:r>
      <w:r w:rsidR="00810CB7">
        <w:t> </w:t>
      </w:r>
      <w:r w:rsidRPr="00437B8A">
        <w:t xml:space="preserve">10 по </w:t>
      </w:r>
      <w:r w:rsidR="008057ED" w:rsidRPr="00437B8A">
        <w:t>ул.</w:t>
      </w:r>
      <w:r w:rsidR="008057ED">
        <w:t> </w:t>
      </w:r>
      <w:r w:rsidRPr="00437B8A">
        <w:t>Европейск</w:t>
      </w:r>
      <w:r w:rsidR="008057ED">
        <w:t>ой</w:t>
      </w:r>
      <w:r w:rsidRPr="00437B8A">
        <w:t>,</w:t>
      </w:r>
      <w:r w:rsidR="008057ED">
        <w:t> </w:t>
      </w:r>
      <w:r w:rsidRPr="00437B8A">
        <w:t xml:space="preserve">4. </w:t>
      </w:r>
    </w:p>
    <w:p w:rsidR="00437B8A" w:rsidRPr="00437B8A" w:rsidRDefault="00437B8A" w:rsidP="009F477E">
      <w:pPr>
        <w:spacing w:line="240" w:lineRule="atLeast"/>
      </w:pPr>
      <w:r w:rsidRPr="00437B8A">
        <w:lastRenderedPageBreak/>
        <w:t>Потребители тепла в границах проекта планировки обеспечиваются центр</w:t>
      </w:r>
      <w:r w:rsidRPr="00437B8A">
        <w:t>а</w:t>
      </w:r>
      <w:r w:rsidRPr="00437B8A">
        <w:t xml:space="preserve">лизованным теплоснабжением и горячим водоснабжением от ЦТП, а также через ИТП. </w:t>
      </w:r>
    </w:p>
    <w:p w:rsidR="00437B8A" w:rsidRPr="00437B8A" w:rsidRDefault="00437B8A" w:rsidP="009F477E">
      <w:pPr>
        <w:spacing w:line="240" w:lineRule="atLeast"/>
      </w:pPr>
      <w:r w:rsidRPr="00437B8A">
        <w:t>Проектом предусматривается централизованная система теплоснабжения для существующих, проектируемых жилых, административных и общественных зданий.</w:t>
      </w:r>
    </w:p>
    <w:p w:rsidR="00437B8A" w:rsidRPr="00437B8A" w:rsidRDefault="00437B8A" w:rsidP="009F477E">
      <w:pPr>
        <w:spacing w:line="240" w:lineRule="atLeast"/>
      </w:pPr>
      <w:r w:rsidRPr="00437B8A">
        <w:t>Основное увеличение тепловой нагрузки в границах проектируемого района связано с предполагаемой многоэтажной застройкой кварталов.</w:t>
      </w:r>
    </w:p>
    <w:p w:rsidR="00437B8A" w:rsidRPr="00437B8A" w:rsidRDefault="00437B8A" w:rsidP="009F477E">
      <w:pPr>
        <w:spacing w:line="240" w:lineRule="atLeast"/>
      </w:pPr>
      <w:r w:rsidRPr="00437B8A">
        <w:t>Теплоснабжение части проектируемой жилой застройки кварталов на ра</w:t>
      </w:r>
      <w:r w:rsidRPr="00437B8A">
        <w:t>с</w:t>
      </w:r>
      <w:r w:rsidRPr="00437B8A">
        <w:t>четный срок строительства до 2030 года предлагается осуществить от новой блочной модульной котельной.</w:t>
      </w:r>
    </w:p>
    <w:p w:rsidR="00437B8A" w:rsidRPr="00437B8A" w:rsidRDefault="00437B8A" w:rsidP="009F477E">
      <w:pPr>
        <w:spacing w:line="240" w:lineRule="atLeast"/>
      </w:pPr>
      <w:r w:rsidRPr="00437B8A">
        <w:t>Развитие теплосетевого хозяйства города Новосибирска предусматривае</w:t>
      </w:r>
      <w:r w:rsidR="00810CB7">
        <w:t xml:space="preserve">т </w:t>
      </w:r>
      <w:r w:rsidRPr="00437B8A">
        <w:t xml:space="preserve">ряд мероприятий по улучшению теплоснабжения в </w:t>
      </w:r>
      <w:r w:rsidR="00810CB7">
        <w:t>проектируемом</w:t>
      </w:r>
      <w:r w:rsidRPr="00437B8A">
        <w:t xml:space="preserve"> районе:</w:t>
      </w:r>
    </w:p>
    <w:p w:rsidR="00437B8A" w:rsidRPr="00437B8A" w:rsidRDefault="008057ED" w:rsidP="009F477E">
      <w:pPr>
        <w:spacing w:line="240" w:lineRule="atLeast"/>
      </w:pPr>
      <w:r>
        <w:t>з</w:t>
      </w:r>
      <w:r w:rsidR="00437B8A" w:rsidRPr="00437B8A">
        <w:t xml:space="preserve">авершение строительства второй очереди ПНС-11 по </w:t>
      </w:r>
      <w:r w:rsidRPr="00437B8A">
        <w:t>ул.</w:t>
      </w:r>
      <w:r>
        <w:t> </w:t>
      </w:r>
      <w:r w:rsidR="00437B8A" w:rsidRPr="00437B8A">
        <w:t>Доватора;</w:t>
      </w:r>
    </w:p>
    <w:p w:rsidR="00437B8A" w:rsidRPr="00437B8A" w:rsidRDefault="008057ED" w:rsidP="009F477E">
      <w:pPr>
        <w:spacing w:line="240" w:lineRule="atLeast"/>
      </w:pPr>
      <w:r>
        <w:t>п</w:t>
      </w:r>
      <w:r w:rsidR="00437B8A" w:rsidRPr="00437B8A">
        <w:t>ерекладка теплотрассы 2</w:t>
      </w:r>
      <w:r w:rsidR="00DD666D">
        <w:t xml:space="preserve"> </w:t>
      </w:r>
      <w:r>
        <w:t>Д</w:t>
      </w:r>
      <w:r w:rsidR="00DD666D">
        <w:t xml:space="preserve"> </w:t>
      </w:r>
      <w:r w:rsidR="00437B8A" w:rsidRPr="00437B8A">
        <w:t>700</w:t>
      </w:r>
      <w:r w:rsidR="00DD666D">
        <w:t xml:space="preserve"> </w:t>
      </w:r>
      <w:r w:rsidR="00437B8A" w:rsidRPr="00437B8A">
        <w:t>мм на 2</w:t>
      </w:r>
      <w:r w:rsidR="00DD666D">
        <w:t xml:space="preserve"> </w:t>
      </w:r>
      <w:r>
        <w:t>Д</w:t>
      </w:r>
      <w:r w:rsidR="00DD666D">
        <w:t xml:space="preserve"> </w:t>
      </w:r>
      <w:r>
        <w:t>1200 </w:t>
      </w:r>
      <w:r w:rsidR="00437B8A" w:rsidRPr="00437B8A">
        <w:t>мм протяженностью 2200</w:t>
      </w:r>
      <w:r>
        <w:t> </w:t>
      </w:r>
      <w:r w:rsidR="00437B8A" w:rsidRPr="00437B8A">
        <w:t xml:space="preserve">м по </w:t>
      </w:r>
      <w:r w:rsidRPr="00437B8A">
        <w:t>ул.</w:t>
      </w:r>
      <w:r>
        <w:t> </w:t>
      </w:r>
      <w:r w:rsidR="00437B8A" w:rsidRPr="00437B8A">
        <w:t>Национальной от ПНС-6 до пр</w:t>
      </w:r>
      <w:r w:rsidR="00810CB7">
        <w:t>.</w:t>
      </w:r>
      <w:r w:rsidR="00437B8A" w:rsidRPr="00437B8A">
        <w:t xml:space="preserve"> Дзержинского;</w:t>
      </w:r>
    </w:p>
    <w:p w:rsidR="00437B8A" w:rsidRPr="00437B8A" w:rsidRDefault="008057ED" w:rsidP="009F477E">
      <w:pPr>
        <w:spacing w:line="240" w:lineRule="atLeast"/>
      </w:pPr>
      <w:r>
        <w:t>с</w:t>
      </w:r>
      <w:r w:rsidR="00437B8A" w:rsidRPr="00437B8A">
        <w:t>троительство теплотрассы 2</w:t>
      </w:r>
      <w:r w:rsidR="00DD666D">
        <w:t xml:space="preserve"> </w:t>
      </w:r>
      <w:r>
        <w:t>Д</w:t>
      </w:r>
      <w:r w:rsidR="00DD666D">
        <w:t xml:space="preserve"> </w:t>
      </w:r>
      <w:r w:rsidR="00437B8A" w:rsidRPr="00437B8A">
        <w:t>1000</w:t>
      </w:r>
      <w:r w:rsidR="00DD666D">
        <w:t xml:space="preserve"> </w:t>
      </w:r>
      <w:r w:rsidR="00437B8A" w:rsidRPr="00437B8A">
        <w:t xml:space="preserve">мм протяженностью 900 м по </w:t>
      </w:r>
      <w:r w:rsidRPr="00437B8A">
        <w:t>ул.</w:t>
      </w:r>
      <w:r w:rsidR="00DD666D">
        <w:t xml:space="preserve"> </w:t>
      </w:r>
      <w:r w:rsidR="00437B8A" w:rsidRPr="00437B8A">
        <w:t>Н</w:t>
      </w:r>
      <w:r w:rsidR="00437B8A" w:rsidRPr="00437B8A">
        <w:t>а</w:t>
      </w:r>
      <w:r w:rsidR="00437B8A" w:rsidRPr="00437B8A">
        <w:t>циональной, связывающей ПНС-11 и ПНС-6.</w:t>
      </w:r>
    </w:p>
    <w:p w:rsidR="00437B8A" w:rsidRPr="00437B8A" w:rsidRDefault="00437B8A" w:rsidP="009F477E">
      <w:pPr>
        <w:spacing w:line="240" w:lineRule="atLeast"/>
      </w:pPr>
      <w:r w:rsidRPr="00437B8A">
        <w:t>Реализация этих мероприятий позволит дополнительно подключить тепл</w:t>
      </w:r>
      <w:r w:rsidRPr="00437B8A">
        <w:t>о</w:t>
      </w:r>
      <w:r w:rsidRPr="00437B8A">
        <w:t xml:space="preserve">вые нагрузки в </w:t>
      </w:r>
      <w:r w:rsidR="00810CB7">
        <w:t>проектируемом</w:t>
      </w:r>
      <w:r w:rsidRPr="00437B8A">
        <w:t xml:space="preserve"> районе.</w:t>
      </w:r>
    </w:p>
    <w:p w:rsidR="00437B8A" w:rsidRPr="00437B8A" w:rsidRDefault="00437B8A" w:rsidP="009F477E">
      <w:pPr>
        <w:spacing w:line="240" w:lineRule="atLeast"/>
      </w:pPr>
      <w:r w:rsidRPr="00437B8A">
        <w:t>Для подачи расчетного количества тепла к микрорайонам (кварталам) нео</w:t>
      </w:r>
      <w:r w:rsidRPr="00437B8A">
        <w:t>б</w:t>
      </w:r>
      <w:r w:rsidRPr="00437B8A">
        <w:t>ходимо, в дополнение к существующим сетям, построить внеплощадочные и ра</w:t>
      </w:r>
      <w:r w:rsidRPr="00437B8A">
        <w:t>с</w:t>
      </w:r>
      <w:r w:rsidRPr="00437B8A">
        <w:t xml:space="preserve">пределительные теплосети. </w:t>
      </w:r>
    </w:p>
    <w:p w:rsidR="00437B8A" w:rsidRPr="00437B8A" w:rsidRDefault="00437B8A" w:rsidP="009F477E">
      <w:pPr>
        <w:spacing w:line="240" w:lineRule="atLeast"/>
      </w:pPr>
    </w:p>
    <w:p w:rsidR="00437B8A" w:rsidRDefault="008D6EC5" w:rsidP="009F477E">
      <w:pPr>
        <w:spacing w:line="240" w:lineRule="atLeast"/>
        <w:ind w:firstLine="0"/>
        <w:jc w:val="center"/>
        <w:rPr>
          <w:b/>
        </w:rPr>
      </w:pPr>
      <w:r w:rsidRPr="008D6EC5">
        <w:rPr>
          <w:b/>
        </w:rPr>
        <w:t>4.5. Газоснабжение</w:t>
      </w:r>
    </w:p>
    <w:p w:rsidR="00810CB7" w:rsidRPr="008D6EC5" w:rsidRDefault="00810CB7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В настоящее время территория в границах проекта планировки частично г</w:t>
      </w:r>
      <w:r w:rsidRPr="00437B8A">
        <w:t>а</w:t>
      </w:r>
      <w:r w:rsidRPr="00437B8A">
        <w:t>зифицирована и осуществляется природным и сжиженным газом. Газоснабжен</w:t>
      </w:r>
      <w:r w:rsidRPr="00437B8A">
        <w:t>и</w:t>
      </w:r>
      <w:r w:rsidRPr="00437B8A">
        <w:t>ем охвачено ориентировочно 40</w:t>
      </w:r>
      <w:r w:rsidR="004B235C">
        <w:t xml:space="preserve"> </w:t>
      </w:r>
      <w:r w:rsidRPr="00437B8A">
        <w:t>% жилого фонда.</w:t>
      </w:r>
    </w:p>
    <w:p w:rsidR="00437B8A" w:rsidRPr="00437B8A" w:rsidRDefault="00437B8A" w:rsidP="009F477E">
      <w:pPr>
        <w:spacing w:line="240" w:lineRule="atLeast"/>
      </w:pPr>
      <w:r w:rsidRPr="00437B8A">
        <w:t>Источником газоснабжения является природный газ, транспортируемый по магистральному газопроводу Уренгой</w:t>
      </w:r>
      <w:r w:rsidR="004B235C">
        <w:t xml:space="preserve"> – Омск – </w:t>
      </w:r>
      <w:r w:rsidRPr="00437B8A">
        <w:t>Новосибирск.</w:t>
      </w:r>
      <w:r w:rsidR="008D6EC5">
        <w:t xml:space="preserve"> </w:t>
      </w:r>
      <w:r w:rsidRPr="00437B8A">
        <w:t>Подача газа к п</w:t>
      </w:r>
      <w:r w:rsidRPr="00437B8A">
        <w:t>о</w:t>
      </w:r>
      <w:r w:rsidRPr="00437B8A">
        <w:t xml:space="preserve">требителям предусматривается через газораспределительные станции </w:t>
      </w:r>
      <w:r w:rsidR="008D6EC5">
        <w:t xml:space="preserve">(далее – ГРС) </w:t>
      </w:r>
      <w:r w:rsidRPr="00437B8A">
        <w:t>ГРС-2, расположенную в восточной части города</w:t>
      </w:r>
      <w:r w:rsidR="004B235C">
        <w:t>,</w:t>
      </w:r>
      <w:r w:rsidRPr="00437B8A">
        <w:t xml:space="preserve"> и ГРС-6, расположенную в северной части города. Газораспределительные сети от ГРС-6 и ГРС-2 закол</w:t>
      </w:r>
      <w:r w:rsidRPr="00437B8A">
        <w:t>ь</w:t>
      </w:r>
      <w:r w:rsidRPr="00437B8A">
        <w:t xml:space="preserve">цованы. </w:t>
      </w:r>
    </w:p>
    <w:p w:rsidR="00437B8A" w:rsidRPr="00437B8A" w:rsidRDefault="00437B8A" w:rsidP="009F477E">
      <w:pPr>
        <w:spacing w:line="240" w:lineRule="atLeast"/>
      </w:pPr>
      <w:r w:rsidRPr="00437B8A">
        <w:t>В жилой застройке района та</w:t>
      </w:r>
      <w:r w:rsidR="008D6EC5">
        <w:t>кже используется сжиженный газ.</w:t>
      </w:r>
    </w:p>
    <w:p w:rsidR="00437B8A" w:rsidRPr="00437B8A" w:rsidRDefault="00437B8A" w:rsidP="009F477E">
      <w:pPr>
        <w:spacing w:line="240" w:lineRule="atLeast"/>
      </w:pPr>
      <w:r w:rsidRPr="00437B8A">
        <w:t>Схемой газоснабжения г</w:t>
      </w:r>
      <w:r w:rsidR="008D6EC5">
        <w:t xml:space="preserve">орода </w:t>
      </w:r>
      <w:r w:rsidRPr="00437B8A">
        <w:t>Новосибирска, разработанной ООО «СИ</w:t>
      </w:r>
      <w:r w:rsidRPr="00437B8A">
        <w:t>Б</w:t>
      </w:r>
      <w:r w:rsidRPr="00437B8A">
        <w:t>ГИПРОНИИГАЗ» в 2008</w:t>
      </w:r>
      <w:r w:rsidR="008D6EC5">
        <w:t xml:space="preserve"> </w:t>
      </w:r>
      <w:r w:rsidRPr="00437B8A">
        <w:t>г</w:t>
      </w:r>
      <w:r w:rsidR="008D6EC5">
        <w:t>оду</w:t>
      </w:r>
      <w:r w:rsidR="004B235C">
        <w:t>,</w:t>
      </w:r>
      <w:r w:rsidRPr="00437B8A">
        <w:t xml:space="preserve"> предусматривается перевод существующей жилой застройки и промышленных объектов, использующих сжиженный углеводоро</w:t>
      </w:r>
      <w:r w:rsidRPr="00437B8A">
        <w:t>д</w:t>
      </w:r>
      <w:r w:rsidRPr="00437B8A">
        <w:t>ный газ</w:t>
      </w:r>
      <w:r w:rsidR="004B235C">
        <w:t>,</w:t>
      </w:r>
      <w:r w:rsidRPr="00437B8A">
        <w:t xml:space="preserve"> на природный газ.</w:t>
      </w:r>
    </w:p>
    <w:p w:rsidR="00437B8A" w:rsidRPr="00437B8A" w:rsidRDefault="00437B8A" w:rsidP="009F477E">
      <w:pPr>
        <w:spacing w:line="240" w:lineRule="atLeast"/>
      </w:pPr>
      <w:r w:rsidRPr="00437B8A">
        <w:t>Для обеспечения всех существующих и перспективных потребителей пр</w:t>
      </w:r>
      <w:r w:rsidRPr="00437B8A">
        <w:t>и</w:t>
      </w:r>
      <w:r w:rsidRPr="00437B8A">
        <w:t xml:space="preserve">родным газом </w:t>
      </w:r>
      <w:r w:rsidR="0008558F">
        <w:t>с</w:t>
      </w:r>
      <w:r w:rsidRPr="00437B8A">
        <w:t>хемой газоснабжения г. Новосибирска запланирован</w:t>
      </w:r>
      <w:r w:rsidR="0008558F">
        <w:t>ы</w:t>
      </w:r>
      <w:r w:rsidRPr="00437B8A">
        <w:t xml:space="preserve"> модерниз</w:t>
      </w:r>
      <w:r w:rsidRPr="00437B8A">
        <w:t>а</w:t>
      </w:r>
      <w:r w:rsidRPr="00437B8A">
        <w:t>ция существующих ГРС-2, ГРС-6 с сохранением существующих газопроводов, увеличение пропускной способности существующих газопроводов и обеспечени</w:t>
      </w:r>
      <w:r w:rsidR="0008558F">
        <w:t>е</w:t>
      </w:r>
      <w:r w:rsidRPr="00437B8A">
        <w:t xml:space="preserve"> необходимого давления у конечных потребителей. </w:t>
      </w:r>
    </w:p>
    <w:p w:rsidR="00437B8A" w:rsidRPr="00437B8A" w:rsidRDefault="00437B8A" w:rsidP="009F477E">
      <w:pPr>
        <w:spacing w:line="240" w:lineRule="atLeast"/>
      </w:pPr>
      <w:r w:rsidRPr="00437B8A">
        <w:t>Распределение газа по кварталам предусматривается по следующей схеме:</w:t>
      </w:r>
    </w:p>
    <w:p w:rsidR="00437B8A" w:rsidRPr="00437B8A" w:rsidRDefault="00437B8A" w:rsidP="009F477E">
      <w:pPr>
        <w:spacing w:line="240" w:lineRule="atLeast"/>
      </w:pPr>
      <w:r w:rsidRPr="00437B8A">
        <w:lastRenderedPageBreak/>
        <w:t>газопроводами высокого давления до 12 кгс/</w:t>
      </w:r>
      <w:r w:rsidR="008D6EC5">
        <w:t>кв. </w:t>
      </w:r>
      <w:r w:rsidRPr="00437B8A">
        <w:t>см –</w:t>
      </w:r>
      <w:r w:rsidR="008D6EC5">
        <w:t xml:space="preserve"> </w:t>
      </w:r>
      <w:r w:rsidRPr="00437B8A">
        <w:t xml:space="preserve">от ГРС </w:t>
      </w:r>
      <w:r w:rsidRPr="00990980">
        <w:t xml:space="preserve">до </w:t>
      </w:r>
      <w:r w:rsidR="001631CA">
        <w:t xml:space="preserve">головного </w:t>
      </w:r>
      <w:r w:rsidR="00E14047">
        <w:t>газор</w:t>
      </w:r>
      <w:r w:rsidR="001631CA">
        <w:t>егуляторного</w:t>
      </w:r>
      <w:r w:rsidR="00E14047">
        <w:t xml:space="preserve"> пункт</w:t>
      </w:r>
      <w:r w:rsidR="001631CA">
        <w:t>а</w:t>
      </w:r>
      <w:r w:rsidR="00E14047">
        <w:t xml:space="preserve"> (далее – </w:t>
      </w:r>
      <w:r w:rsidR="001631CA">
        <w:t>Г</w:t>
      </w:r>
      <w:r w:rsidRPr="00990980">
        <w:t>ГРП</w:t>
      </w:r>
      <w:r w:rsidR="00E14047">
        <w:t>)</w:t>
      </w:r>
      <w:r w:rsidRPr="00990980">
        <w:t>;</w:t>
      </w:r>
    </w:p>
    <w:p w:rsidR="00437B8A" w:rsidRPr="00437B8A" w:rsidRDefault="00437B8A" w:rsidP="009F477E">
      <w:pPr>
        <w:spacing w:line="240" w:lineRule="atLeast"/>
      </w:pPr>
      <w:r w:rsidRPr="00437B8A">
        <w:t>газопроводами высокого давления до 6,0 кгс/</w:t>
      </w:r>
      <w:r w:rsidR="008D6EC5">
        <w:t>кв. </w:t>
      </w:r>
      <w:r w:rsidR="008D6EC5" w:rsidRPr="00437B8A">
        <w:t>см</w:t>
      </w:r>
      <w:r w:rsidRPr="00437B8A">
        <w:t xml:space="preserve"> - от </w:t>
      </w:r>
      <w:r w:rsidR="001631CA">
        <w:t>Г</w:t>
      </w:r>
      <w:r w:rsidRPr="00437B8A">
        <w:t>ГРП до отопител</w:t>
      </w:r>
      <w:r w:rsidRPr="00437B8A">
        <w:t>ь</w:t>
      </w:r>
      <w:r w:rsidRPr="00437B8A">
        <w:t>ных котельных, предприятий, газорегуляторных пунктов для жилых домов;</w:t>
      </w:r>
    </w:p>
    <w:p w:rsidR="00437B8A" w:rsidRPr="00437B8A" w:rsidRDefault="00437B8A" w:rsidP="009F477E">
      <w:pPr>
        <w:spacing w:line="240" w:lineRule="atLeast"/>
      </w:pPr>
      <w:r w:rsidRPr="00437B8A">
        <w:t xml:space="preserve">газопроводами низкого давления до </w:t>
      </w:r>
      <w:smartTag w:uri="urn:schemas-microsoft-com:office:smarttags" w:element="metricconverter">
        <w:smartTagPr>
          <w:attr w:name="ProductID" w:val="300 мм"/>
        </w:smartTagPr>
        <w:r w:rsidRPr="00437B8A">
          <w:t>300 мм</w:t>
        </w:r>
      </w:smartTag>
      <w:r w:rsidRPr="00437B8A">
        <w:t xml:space="preserve"> </w:t>
      </w:r>
      <w:r w:rsidRPr="00BE4D67">
        <w:t>в.</w:t>
      </w:r>
      <w:r w:rsidR="009F2656">
        <w:t xml:space="preserve"> </w:t>
      </w:r>
      <w:r w:rsidRPr="00437B8A">
        <w:t>ст. - от газорегуляторных пунктов до жилых домов.</w:t>
      </w:r>
    </w:p>
    <w:p w:rsidR="00437B8A" w:rsidRPr="00437B8A" w:rsidRDefault="00437B8A" w:rsidP="009F477E">
      <w:pPr>
        <w:spacing w:line="240" w:lineRule="atLeast"/>
      </w:pPr>
      <w:r w:rsidRPr="00437B8A">
        <w:t>Ориентировочный годовой расход газа по проектируемому району на инд</w:t>
      </w:r>
      <w:r w:rsidRPr="00437B8A">
        <w:t>и</w:t>
      </w:r>
      <w:r w:rsidRPr="00437B8A">
        <w:t xml:space="preserve">видуально-бытовые нужды и отопление жилых домов составит 15824 тыс. </w:t>
      </w:r>
      <w:r w:rsidR="008D6EC5">
        <w:t>куб. м</w:t>
      </w:r>
      <w:r w:rsidRPr="00437B8A">
        <w:t>.</w:t>
      </w:r>
    </w:p>
    <w:p w:rsidR="008D6EC5" w:rsidRDefault="008D6EC5" w:rsidP="009F477E">
      <w:pPr>
        <w:spacing w:line="240" w:lineRule="atLeast"/>
      </w:pPr>
    </w:p>
    <w:p w:rsidR="00437B8A" w:rsidRDefault="008D6EC5" w:rsidP="009F477E">
      <w:pPr>
        <w:spacing w:line="240" w:lineRule="atLeast"/>
        <w:ind w:firstLine="0"/>
        <w:jc w:val="center"/>
        <w:rPr>
          <w:b/>
        </w:rPr>
      </w:pPr>
      <w:r w:rsidRPr="008D6EC5">
        <w:rPr>
          <w:b/>
        </w:rPr>
        <w:t>4.6. </w:t>
      </w:r>
      <w:r w:rsidR="00437B8A" w:rsidRPr="008D6EC5">
        <w:rPr>
          <w:b/>
        </w:rPr>
        <w:t>Сети связи</w:t>
      </w:r>
    </w:p>
    <w:p w:rsidR="009F2656" w:rsidRPr="008D6EC5" w:rsidRDefault="009F2656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В настоящее время восточная часть Дзержинского района попадает в зону обслуживания следующих существующих станций:</w:t>
      </w:r>
    </w:p>
    <w:p w:rsidR="00437B8A" w:rsidRPr="00437B8A" w:rsidRDefault="00437B8A" w:rsidP="009F477E">
      <w:pPr>
        <w:spacing w:line="240" w:lineRule="atLeast"/>
      </w:pPr>
      <w:r w:rsidRPr="00437B8A">
        <w:t xml:space="preserve">АТС-261 по </w:t>
      </w:r>
      <w:r w:rsidR="008D6EC5">
        <w:t>ул. </w:t>
      </w:r>
      <w:r w:rsidRPr="00437B8A">
        <w:t>Липецк</w:t>
      </w:r>
      <w:r w:rsidR="008D6EC5">
        <w:t xml:space="preserve">ой, 25, </w:t>
      </w:r>
      <w:r w:rsidRPr="00437B8A">
        <w:t>монтированная емкость 9210 номеров;</w:t>
      </w:r>
    </w:p>
    <w:p w:rsidR="00437B8A" w:rsidRPr="00437B8A" w:rsidRDefault="00437B8A" w:rsidP="009F477E">
      <w:pPr>
        <w:spacing w:line="240" w:lineRule="atLeast"/>
      </w:pPr>
      <w:r w:rsidRPr="00437B8A">
        <w:t xml:space="preserve">УМСД-24020 по </w:t>
      </w:r>
      <w:r w:rsidR="008D6EC5">
        <w:t>ул. </w:t>
      </w:r>
      <w:r w:rsidRPr="00437B8A">
        <w:t>Полякова, 1, монтированная емкость 512 номеров;</w:t>
      </w:r>
    </w:p>
    <w:p w:rsidR="00437B8A" w:rsidRPr="00437B8A" w:rsidRDefault="00437B8A" w:rsidP="009F477E">
      <w:pPr>
        <w:spacing w:line="240" w:lineRule="atLeast"/>
      </w:pPr>
      <w:r w:rsidRPr="00437B8A">
        <w:t xml:space="preserve">УМСД-2400 по </w:t>
      </w:r>
      <w:r w:rsidR="008D6EC5">
        <w:t>ул. </w:t>
      </w:r>
      <w:r w:rsidRPr="00437B8A">
        <w:t>Техническ</w:t>
      </w:r>
      <w:r w:rsidR="008D6EC5">
        <w:t>ой</w:t>
      </w:r>
      <w:r w:rsidRPr="00437B8A">
        <w:t xml:space="preserve"> (Есенина) контейнер, монтированная е</w:t>
      </w:r>
      <w:r w:rsidRPr="00437B8A">
        <w:t>м</w:t>
      </w:r>
      <w:r w:rsidRPr="00437B8A">
        <w:t>кость 864 номера.</w:t>
      </w:r>
    </w:p>
    <w:p w:rsidR="00437B8A" w:rsidRPr="00437B8A" w:rsidRDefault="00437B8A" w:rsidP="009F477E">
      <w:pPr>
        <w:spacing w:line="240" w:lineRule="atLeast"/>
      </w:pPr>
      <w:r w:rsidRPr="00437B8A">
        <w:t>Дома частного сектора оснащены проводным радиовещанием.</w:t>
      </w:r>
    </w:p>
    <w:p w:rsidR="00437B8A" w:rsidRPr="00437B8A" w:rsidRDefault="00437B8A" w:rsidP="009F477E">
      <w:pPr>
        <w:spacing w:line="240" w:lineRule="atLeast"/>
      </w:pPr>
      <w:r w:rsidRPr="00437B8A">
        <w:t>Емкость</w:t>
      </w:r>
      <w:r w:rsidR="009F2656">
        <w:t xml:space="preserve"> телефонной сети жилого сектора</w:t>
      </w:r>
      <w:r w:rsidRPr="00437B8A">
        <w:t xml:space="preserve"> согласно нормам проектирования определена с учетом 100</w:t>
      </w:r>
      <w:r w:rsidR="009F2656">
        <w:t xml:space="preserve"> </w:t>
      </w:r>
      <w:r w:rsidRPr="00437B8A">
        <w:t>% телефонизации квартир. Потребное количество тел</w:t>
      </w:r>
      <w:r w:rsidRPr="00437B8A">
        <w:t>е</w:t>
      </w:r>
      <w:r w:rsidRPr="00437B8A">
        <w:t>фонов</w:t>
      </w:r>
      <w:r w:rsidR="008D6EC5">
        <w:t xml:space="preserve"> (</w:t>
      </w:r>
      <w:r w:rsidRPr="00437B8A">
        <w:t>абонентов</w:t>
      </w:r>
      <w:r w:rsidR="008D6EC5">
        <w:t>)</w:t>
      </w:r>
      <w:r w:rsidRPr="00437B8A">
        <w:t xml:space="preserve"> определяется исходя из расчетной численности населения с применением коэффициента семейности </w:t>
      </w:r>
      <w:r w:rsidR="008D6EC5">
        <w:t>(</w:t>
      </w:r>
      <w:r w:rsidRPr="00437B8A">
        <w:t>к=3</w:t>
      </w:r>
      <w:r w:rsidR="008D6EC5">
        <w:t>,</w:t>
      </w:r>
      <w:r w:rsidRPr="00437B8A">
        <w:t>5</w:t>
      </w:r>
      <w:r w:rsidR="008D6EC5">
        <w:t>)</w:t>
      </w:r>
      <w:r w:rsidRPr="00437B8A">
        <w:t>, с учетом телефонов коллекти</w:t>
      </w:r>
      <w:r w:rsidRPr="00437B8A">
        <w:t>в</w:t>
      </w:r>
      <w:r w:rsidRPr="00437B8A">
        <w:t>ного пользования и административно-бытового назначения.</w:t>
      </w:r>
    </w:p>
    <w:p w:rsidR="00437B8A" w:rsidRPr="00437B8A" w:rsidRDefault="00437B8A" w:rsidP="009F477E">
      <w:pPr>
        <w:spacing w:line="240" w:lineRule="atLeast"/>
      </w:pPr>
    </w:p>
    <w:p w:rsidR="00437B8A" w:rsidRDefault="008D6EC5" w:rsidP="009F477E">
      <w:pPr>
        <w:spacing w:line="240" w:lineRule="atLeast"/>
        <w:ind w:firstLine="0"/>
        <w:jc w:val="center"/>
        <w:rPr>
          <w:b/>
        </w:rPr>
      </w:pPr>
      <w:r w:rsidRPr="008D6EC5">
        <w:rPr>
          <w:b/>
        </w:rPr>
        <w:t>4.7. </w:t>
      </w:r>
      <w:r w:rsidR="00437B8A" w:rsidRPr="008D6EC5">
        <w:rPr>
          <w:b/>
        </w:rPr>
        <w:t>Инженерная подготовка территории</w:t>
      </w:r>
    </w:p>
    <w:p w:rsidR="009F2656" w:rsidRPr="008D6EC5" w:rsidRDefault="009F2656" w:rsidP="009F477E">
      <w:pPr>
        <w:spacing w:line="240" w:lineRule="atLeast"/>
        <w:ind w:firstLine="0"/>
        <w:jc w:val="center"/>
        <w:rPr>
          <w:b/>
        </w:rPr>
      </w:pPr>
    </w:p>
    <w:p w:rsidR="00437B8A" w:rsidRPr="00437B8A" w:rsidRDefault="00437B8A" w:rsidP="009F477E">
      <w:pPr>
        <w:spacing w:line="240" w:lineRule="atLeast"/>
      </w:pPr>
      <w:r w:rsidRPr="00437B8A">
        <w:t>Проектируемая территория Дзержинского района расположена на окраине, в восточной части города. С запада на восток территорию пересекает долина р</w:t>
      </w:r>
      <w:r w:rsidR="008D6EC5">
        <w:t xml:space="preserve">еки </w:t>
      </w:r>
      <w:r w:rsidRPr="00437B8A">
        <w:t>Каменки. По логам проходят р</w:t>
      </w:r>
      <w:r w:rsidR="008D6EC5">
        <w:t xml:space="preserve">ека </w:t>
      </w:r>
      <w:r w:rsidRPr="00437B8A">
        <w:t xml:space="preserve">Водопойка, </w:t>
      </w:r>
      <w:r w:rsidR="008D6EC5">
        <w:t xml:space="preserve">река </w:t>
      </w:r>
      <w:r w:rsidRPr="00437B8A">
        <w:t>Нарнистая, впадающие в р</w:t>
      </w:r>
      <w:r w:rsidR="008D6EC5">
        <w:t xml:space="preserve">еку </w:t>
      </w:r>
      <w:r w:rsidRPr="00437B8A">
        <w:t>Каменку.</w:t>
      </w:r>
    </w:p>
    <w:p w:rsidR="008D6EC5" w:rsidRDefault="00437B8A" w:rsidP="009F477E">
      <w:pPr>
        <w:spacing w:line="240" w:lineRule="atLeast"/>
      </w:pPr>
      <w:r w:rsidRPr="00437B8A">
        <w:t>Территория района постепенно повышается с запада на восток и образует три ступени:</w:t>
      </w:r>
      <w:r w:rsidR="008D6EC5">
        <w:t xml:space="preserve"> </w:t>
      </w:r>
    </w:p>
    <w:p w:rsidR="008D6EC5" w:rsidRDefault="008D6EC5" w:rsidP="009F477E">
      <w:pPr>
        <w:spacing w:line="240" w:lineRule="atLeast"/>
      </w:pPr>
      <w:r>
        <w:t>п</w:t>
      </w:r>
      <w:r w:rsidR="00437B8A" w:rsidRPr="00437B8A">
        <w:t>оверхность первой ступени слабо расчлен</w:t>
      </w:r>
      <w:r w:rsidR="009F2656">
        <w:t>е</w:t>
      </w:r>
      <w:r w:rsidR="00437B8A" w:rsidRPr="00437B8A">
        <w:t>нная;</w:t>
      </w:r>
    </w:p>
    <w:p w:rsidR="008D6EC5" w:rsidRDefault="008D6EC5" w:rsidP="009F477E">
      <w:pPr>
        <w:spacing w:line="240" w:lineRule="atLeast"/>
      </w:pPr>
      <w:r>
        <w:t>п</w:t>
      </w:r>
      <w:r w:rsidR="00437B8A" w:rsidRPr="00437B8A">
        <w:t>оверхность второй ступени – чередование широких увалов и равнин;</w:t>
      </w:r>
    </w:p>
    <w:p w:rsidR="008D6EC5" w:rsidRDefault="008D6EC5" w:rsidP="009F477E">
      <w:pPr>
        <w:spacing w:line="240" w:lineRule="atLeast"/>
      </w:pPr>
      <w:r>
        <w:t>т</w:t>
      </w:r>
      <w:r w:rsidR="00437B8A" w:rsidRPr="00437B8A">
        <w:t>ретью ступень геологического строения в Дзержинском районе образует Приобское плато.</w:t>
      </w:r>
    </w:p>
    <w:p w:rsidR="00437B8A" w:rsidRPr="00437B8A" w:rsidRDefault="00437B8A" w:rsidP="009F477E">
      <w:pPr>
        <w:spacing w:line="240" w:lineRule="atLeast"/>
      </w:pPr>
      <w:r w:rsidRPr="00437B8A">
        <w:t>Проектируемый район относится к Волочаевскому плато и Михайловской возвышенности с абсолютными отметками поверхности 130</w:t>
      </w:r>
      <w:r w:rsidR="009F2656">
        <w:t xml:space="preserve"> –</w:t>
      </w:r>
      <w:r w:rsidR="008D6EC5">
        <w:t xml:space="preserve"> </w:t>
      </w:r>
      <w:r w:rsidR="009F2656">
        <w:t xml:space="preserve">211 </w:t>
      </w:r>
      <w:r w:rsidRPr="00437B8A">
        <w:t>м. Местность имеет общий уклон в сторону р</w:t>
      </w:r>
      <w:r w:rsidR="008D6EC5">
        <w:t xml:space="preserve">еки </w:t>
      </w:r>
      <w:r w:rsidRPr="00437B8A">
        <w:t>Каменки. Рельеф местности волнистый, о</w:t>
      </w:r>
      <w:r w:rsidRPr="00437B8A">
        <w:t>с</w:t>
      </w:r>
      <w:r w:rsidRPr="00437B8A">
        <w:t>ложненный сетью логов и лощин.</w:t>
      </w:r>
    </w:p>
    <w:p w:rsidR="00437B8A" w:rsidRPr="00437B8A" w:rsidRDefault="00437B8A" w:rsidP="009F477E">
      <w:pPr>
        <w:spacing w:line="240" w:lineRule="atLeast"/>
      </w:pPr>
      <w:r w:rsidRPr="00437B8A">
        <w:t>Во время снеготаяния и сильных дождей происходит размыв логов и лощин, что приводит к оврагообразованию. Характерной особенностью рельефа является наличие большого количества западин, которые служат сборниками атмосферных вод и источником обводнения нижележащих слоев.</w:t>
      </w:r>
    </w:p>
    <w:p w:rsidR="00437B8A" w:rsidRPr="00437B8A" w:rsidRDefault="00437B8A" w:rsidP="009F477E">
      <w:pPr>
        <w:spacing w:line="240" w:lineRule="atLeast"/>
      </w:pPr>
      <w:r w:rsidRPr="00437B8A">
        <w:t>Для организованного отвода поверхностного стока с территории жилого района, а также защиты от загрязнения поверхностных и грунтовых вод, сбрас</w:t>
      </w:r>
      <w:r w:rsidRPr="00437B8A">
        <w:t>ы</w:t>
      </w:r>
      <w:r w:rsidRPr="00437B8A">
        <w:lastRenderedPageBreak/>
        <w:t>ваемых в р</w:t>
      </w:r>
      <w:r w:rsidR="008D6EC5">
        <w:t xml:space="preserve">еку </w:t>
      </w:r>
      <w:r w:rsidRPr="00437B8A">
        <w:t>Каменку, проектом предусмотрена инженерная подготовка терр</w:t>
      </w:r>
      <w:r w:rsidRPr="00437B8A">
        <w:t>и</w:t>
      </w:r>
      <w:r w:rsidRPr="00437B8A">
        <w:t>тории.</w:t>
      </w:r>
    </w:p>
    <w:p w:rsidR="00437B8A" w:rsidRPr="00437B8A" w:rsidRDefault="00437B8A" w:rsidP="00DD666D">
      <w:pPr>
        <w:spacing w:line="240" w:lineRule="atLeast"/>
      </w:pPr>
      <w:r w:rsidRPr="00437B8A">
        <w:t>В состав работ по инженерной подготовке включены следующие виды р</w:t>
      </w:r>
      <w:r w:rsidRPr="00437B8A">
        <w:t>а</w:t>
      </w:r>
      <w:r w:rsidRPr="00437B8A">
        <w:t>бот:</w:t>
      </w:r>
    </w:p>
    <w:p w:rsidR="00437B8A" w:rsidRPr="00437B8A" w:rsidRDefault="003B3F64" w:rsidP="009F477E">
      <w:pPr>
        <w:spacing w:line="240" w:lineRule="atLeast"/>
      </w:pPr>
      <w:r>
        <w:t>в</w:t>
      </w:r>
      <w:r w:rsidR="00437B8A" w:rsidRPr="00437B8A">
        <w:t>ертикальная планировка</w:t>
      </w:r>
      <w:r>
        <w:t>;</w:t>
      </w:r>
    </w:p>
    <w:p w:rsidR="00437B8A" w:rsidRPr="00437B8A" w:rsidRDefault="009F2656" w:rsidP="009F477E">
      <w:pPr>
        <w:spacing w:line="240" w:lineRule="atLeast"/>
      </w:pPr>
      <w:r>
        <w:t xml:space="preserve">устройство </w:t>
      </w:r>
      <w:r w:rsidR="003B3F64">
        <w:t>водосток</w:t>
      </w:r>
      <w:r>
        <w:t>ов</w:t>
      </w:r>
      <w:r w:rsidR="003B3F64">
        <w:t>;</w:t>
      </w:r>
    </w:p>
    <w:p w:rsidR="003B3F64" w:rsidRDefault="003B3F64" w:rsidP="009F477E">
      <w:pPr>
        <w:spacing w:line="240" w:lineRule="atLeast"/>
      </w:pPr>
      <w:r>
        <w:t>о</w:t>
      </w:r>
      <w:r w:rsidR="00437B8A" w:rsidRPr="00437B8A">
        <w:t>чистка поверхностного стока</w:t>
      </w:r>
      <w:r>
        <w:t>;</w:t>
      </w:r>
    </w:p>
    <w:p w:rsidR="00437B8A" w:rsidRPr="00437B8A" w:rsidRDefault="003B3F64" w:rsidP="009F477E">
      <w:pPr>
        <w:spacing w:line="240" w:lineRule="atLeast"/>
      </w:pPr>
      <w:r>
        <w:t>р</w:t>
      </w:r>
      <w:r w:rsidR="00437B8A" w:rsidRPr="00437B8A">
        <w:t>асч</w:t>
      </w:r>
      <w:r>
        <w:t>е</w:t>
      </w:r>
      <w:r w:rsidR="00437B8A" w:rsidRPr="00437B8A">
        <w:t>т очистных сооружений</w:t>
      </w:r>
      <w:r>
        <w:t>;</w:t>
      </w:r>
    </w:p>
    <w:p w:rsidR="00437B8A" w:rsidRPr="00437B8A" w:rsidRDefault="003B3F64" w:rsidP="009F477E">
      <w:pPr>
        <w:spacing w:line="240" w:lineRule="atLeast"/>
      </w:pPr>
      <w:r>
        <w:t>о</w:t>
      </w:r>
      <w:r w:rsidR="00437B8A" w:rsidRPr="00437B8A">
        <w:t>храна окружающей среды.</w:t>
      </w:r>
    </w:p>
    <w:p w:rsidR="00437B8A" w:rsidRPr="00437B8A" w:rsidRDefault="00437B8A" w:rsidP="009F477E">
      <w:pPr>
        <w:spacing w:line="240" w:lineRule="atLeast"/>
      </w:pPr>
      <w:r w:rsidRPr="00437B8A">
        <w:t>В основу планового и высотного решения территории положена сеть сущ</w:t>
      </w:r>
      <w:r w:rsidRPr="00437B8A">
        <w:t>е</w:t>
      </w:r>
      <w:r w:rsidRPr="00437B8A">
        <w:t xml:space="preserve">ствующих улиц. Все существующие капитальные покрытия сохраняются. </w:t>
      </w:r>
    </w:p>
    <w:p w:rsidR="00437B8A" w:rsidRPr="00437B8A" w:rsidRDefault="00437B8A" w:rsidP="009F477E">
      <w:pPr>
        <w:spacing w:line="240" w:lineRule="atLeast"/>
      </w:pPr>
      <w:r w:rsidRPr="00437B8A">
        <w:t>В зоне новой застройки вертикальная планировка решена с небольшим пр</w:t>
      </w:r>
      <w:r w:rsidRPr="00437B8A">
        <w:t>е</w:t>
      </w:r>
      <w:r w:rsidRPr="00437B8A">
        <w:t>вышением микрорайонов над уличной сетью</w:t>
      </w:r>
      <w:r w:rsidR="00571B25">
        <w:t xml:space="preserve"> </w:t>
      </w:r>
      <w:r w:rsidRPr="00437B8A">
        <w:t>для обеспечения выпуска с их те</w:t>
      </w:r>
      <w:r w:rsidRPr="00437B8A">
        <w:t>р</w:t>
      </w:r>
      <w:r w:rsidRPr="00437B8A">
        <w:t xml:space="preserve">ритории поверхностных стоков в лотки уличных проездов. </w:t>
      </w:r>
    </w:p>
    <w:p w:rsidR="00437B8A" w:rsidRPr="00437B8A" w:rsidRDefault="00437B8A" w:rsidP="009F477E">
      <w:pPr>
        <w:spacing w:line="240" w:lineRule="atLeast"/>
      </w:pPr>
      <w:r w:rsidRPr="00437B8A">
        <w:t xml:space="preserve">Часть существующей застройки территории находится в зоне затопления </w:t>
      </w:r>
      <w:r w:rsidR="00454B47" w:rsidRPr="00437B8A">
        <w:t>1</w:t>
      </w:r>
      <w:r w:rsidR="00454B47">
        <w:t> </w:t>
      </w:r>
      <w:r w:rsidR="00454B47" w:rsidRPr="00437B8A">
        <w:t>%</w:t>
      </w:r>
      <w:r w:rsidR="00454B47">
        <w:t xml:space="preserve"> </w:t>
      </w:r>
      <w:r w:rsidRPr="00437B8A">
        <w:t>паводками р</w:t>
      </w:r>
      <w:r w:rsidR="003B3F64">
        <w:t xml:space="preserve">еки </w:t>
      </w:r>
      <w:r w:rsidRPr="00437B8A">
        <w:t>Каменки. Проектом предусматривается защита жилой з</w:t>
      </w:r>
      <w:r w:rsidRPr="00437B8A">
        <w:t>а</w:t>
      </w:r>
      <w:r w:rsidRPr="00437B8A">
        <w:t>стройки от 1</w:t>
      </w:r>
      <w:r w:rsidR="00454B47">
        <w:t xml:space="preserve"> </w:t>
      </w:r>
      <w:r w:rsidRPr="00437B8A">
        <w:t>% паводка за сч</w:t>
      </w:r>
      <w:r w:rsidR="003B3F64">
        <w:t>е</w:t>
      </w:r>
      <w:r w:rsidRPr="00437B8A">
        <w:t xml:space="preserve">т строительства дамбы до незатопляемых отметок. </w:t>
      </w:r>
    </w:p>
    <w:p w:rsidR="00437B8A" w:rsidRPr="00437B8A" w:rsidRDefault="00437B8A" w:rsidP="009F477E">
      <w:pPr>
        <w:spacing w:line="240" w:lineRule="atLeast"/>
      </w:pPr>
      <w:r w:rsidRPr="00437B8A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437B8A">
        <w:t>в</w:t>
      </w:r>
      <w:r w:rsidRPr="00437B8A">
        <w:t>ляют собой придорожные канавы, расположенные по обе стороны от проездов и собирающие поверхностный сток, отводящие его в водопри</w:t>
      </w:r>
      <w:r w:rsidR="00571B25">
        <w:t>е</w:t>
      </w:r>
      <w:r w:rsidRPr="00437B8A">
        <w:t>мные колодцы и д</w:t>
      </w:r>
      <w:r w:rsidRPr="00437B8A">
        <w:t>а</w:t>
      </w:r>
      <w:r w:rsidRPr="00437B8A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437B8A" w:rsidRPr="00437B8A" w:rsidRDefault="00437B8A" w:rsidP="009F477E">
      <w:pPr>
        <w:spacing w:line="240" w:lineRule="atLeast"/>
      </w:pPr>
      <w:r w:rsidRPr="00437B8A">
        <w:t xml:space="preserve">Закрытые водостоки предусмотрены из железобетонных труб. </w:t>
      </w:r>
    </w:p>
    <w:p w:rsidR="00437B8A" w:rsidRPr="00437B8A" w:rsidRDefault="00437B8A" w:rsidP="009F477E">
      <w:pPr>
        <w:spacing w:line="240" w:lineRule="atLeast"/>
      </w:pPr>
      <w:r w:rsidRPr="00437B8A">
        <w:t>Вертикальная планировка решена с общим уклоном на северо-запад в ст</w:t>
      </w:r>
      <w:r w:rsidRPr="00437B8A">
        <w:t>о</w:t>
      </w:r>
      <w:r w:rsidRPr="00437B8A">
        <w:t>рону р</w:t>
      </w:r>
      <w:r w:rsidR="003B3F64">
        <w:t xml:space="preserve">еки </w:t>
      </w:r>
      <w:r w:rsidRPr="00437B8A">
        <w:t>Оби.</w:t>
      </w:r>
    </w:p>
    <w:p w:rsidR="003B3F64" w:rsidRDefault="00437B8A" w:rsidP="009F477E">
      <w:pPr>
        <w:spacing w:line="240" w:lineRule="atLeast"/>
      </w:pPr>
      <w:r w:rsidRPr="00437B8A">
        <w:t>В проекте предусматривается спрямление и расчистка русла р</w:t>
      </w:r>
      <w:r w:rsidR="003B3F64">
        <w:t xml:space="preserve">еки </w:t>
      </w:r>
      <w:r w:rsidRPr="00437B8A">
        <w:t>Каменки на свободной от застройки территории и взятие реки в коллектор на участке пр</w:t>
      </w:r>
      <w:r w:rsidRPr="00437B8A">
        <w:t>о</w:t>
      </w:r>
      <w:r w:rsidRPr="00437B8A">
        <w:t xml:space="preserve">ектируемой магистрали по </w:t>
      </w:r>
      <w:r w:rsidR="003B3F64">
        <w:t>ул. </w:t>
      </w:r>
      <w:r w:rsidRPr="00437B8A">
        <w:t>Фрунзе.</w:t>
      </w:r>
    </w:p>
    <w:p w:rsidR="003B3F64" w:rsidRPr="00437B8A" w:rsidRDefault="003B3F64" w:rsidP="009F477E">
      <w:pPr>
        <w:spacing w:line="240" w:lineRule="atLeast"/>
      </w:pPr>
    </w:p>
    <w:p w:rsidR="00437B8A" w:rsidRDefault="00437B8A" w:rsidP="009F477E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5.</w:t>
      </w:r>
      <w:r w:rsidRPr="00017108">
        <w:rPr>
          <w:b/>
          <w:szCs w:val="28"/>
        </w:rPr>
        <w:t xml:space="preserve"> Основные</w:t>
      </w:r>
      <w:r w:rsidRPr="00ED45ED">
        <w:rPr>
          <w:b/>
          <w:szCs w:val="28"/>
        </w:rPr>
        <w:t xml:space="preserve"> технико-экономические показатели</w:t>
      </w:r>
    </w:p>
    <w:p w:rsidR="00437B8A" w:rsidRDefault="00437B8A" w:rsidP="009F477E">
      <w:pPr>
        <w:spacing w:line="240" w:lineRule="atLeast"/>
        <w:ind w:firstLine="851"/>
        <w:jc w:val="center"/>
        <w:rPr>
          <w:b/>
          <w:szCs w:val="28"/>
        </w:rPr>
      </w:pPr>
    </w:p>
    <w:p w:rsidR="003B3F64" w:rsidRPr="003B3F64" w:rsidRDefault="003B3F64" w:rsidP="009F477E">
      <w:pPr>
        <w:spacing w:line="240" w:lineRule="atLeast"/>
        <w:ind w:firstLine="851"/>
        <w:jc w:val="right"/>
        <w:rPr>
          <w:szCs w:val="28"/>
        </w:rPr>
      </w:pPr>
      <w:r w:rsidRPr="003B3F64">
        <w:rPr>
          <w:szCs w:val="28"/>
        </w:rPr>
        <w:t>Таблица 3</w:t>
      </w:r>
    </w:p>
    <w:p w:rsidR="00437B8A" w:rsidRDefault="00437B8A" w:rsidP="009F477E">
      <w:pPr>
        <w:spacing w:line="240" w:lineRule="atLeast"/>
        <w:ind w:firstLine="851"/>
        <w:jc w:val="center"/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394"/>
        <w:gridCol w:w="1276"/>
        <w:gridCol w:w="1417"/>
        <w:gridCol w:w="1418"/>
      </w:tblGrid>
      <w:tr w:rsidR="00437B8A" w:rsidTr="00090F13">
        <w:tc>
          <w:tcPr>
            <w:tcW w:w="992" w:type="dxa"/>
          </w:tcPr>
          <w:p w:rsidR="00BD10BE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№</w:t>
            </w:r>
          </w:p>
          <w:p w:rsidR="00437B8A" w:rsidRPr="003B3F64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п.</w:t>
            </w:r>
          </w:p>
        </w:tc>
        <w:tc>
          <w:tcPr>
            <w:tcW w:w="4394" w:type="dxa"/>
          </w:tcPr>
          <w:p w:rsidR="00437B8A" w:rsidRPr="003B3F64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Наименование показателей</w:t>
            </w:r>
          </w:p>
        </w:tc>
        <w:tc>
          <w:tcPr>
            <w:tcW w:w="1276" w:type="dxa"/>
          </w:tcPr>
          <w:p w:rsidR="00437B8A" w:rsidRPr="003B3F64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Единица измер</w:t>
            </w:r>
            <w:r w:rsidRPr="003B3F64">
              <w:t>е</w:t>
            </w:r>
            <w:r w:rsidRPr="003B3F64">
              <w:t>ния</w:t>
            </w:r>
          </w:p>
        </w:tc>
        <w:tc>
          <w:tcPr>
            <w:tcW w:w="1417" w:type="dxa"/>
          </w:tcPr>
          <w:p w:rsidR="00437B8A" w:rsidRPr="003B3F64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Совр</w:t>
            </w:r>
            <w:r w:rsidRPr="003B3F64">
              <w:t>е</w:t>
            </w:r>
            <w:r w:rsidRPr="003B3F64">
              <w:t>менное состо</w:t>
            </w:r>
            <w:r w:rsidRPr="003B3F64">
              <w:t>я</w:t>
            </w:r>
            <w:r w:rsidRPr="003B3F64">
              <w:t>ние на 2011</w:t>
            </w:r>
            <w:r w:rsidR="00571B25">
              <w:t xml:space="preserve"> </w:t>
            </w:r>
            <w:r w:rsidRPr="003B3F64">
              <w:t>г</w:t>
            </w:r>
            <w:r w:rsidR="00454B47">
              <w:t>од</w:t>
            </w:r>
          </w:p>
        </w:tc>
        <w:tc>
          <w:tcPr>
            <w:tcW w:w="1418" w:type="dxa"/>
          </w:tcPr>
          <w:p w:rsidR="00437B8A" w:rsidRPr="003B3F64" w:rsidRDefault="00437B8A" w:rsidP="009F477E">
            <w:pPr>
              <w:spacing w:line="240" w:lineRule="atLeast"/>
              <w:ind w:firstLine="0"/>
              <w:jc w:val="center"/>
            </w:pPr>
            <w:r w:rsidRPr="003B3F64">
              <w:t>Расче</w:t>
            </w:r>
            <w:r w:rsidRPr="003B3F64">
              <w:t>т</w:t>
            </w:r>
            <w:r w:rsidRPr="003B3F64">
              <w:t xml:space="preserve">ный срок, </w:t>
            </w:r>
            <w:r w:rsidR="00454B47">
              <w:t xml:space="preserve">на </w:t>
            </w:r>
            <w:r w:rsidRPr="003B3F64">
              <w:t>2030</w:t>
            </w:r>
            <w:r w:rsidR="00454B47">
              <w:t xml:space="preserve"> </w:t>
            </w:r>
            <w:r w:rsidRPr="003B3F64">
              <w:t>г</w:t>
            </w:r>
            <w:r w:rsidR="00454B47">
              <w:t>од</w:t>
            </w:r>
          </w:p>
        </w:tc>
      </w:tr>
    </w:tbl>
    <w:p w:rsidR="001104A8" w:rsidRPr="001104A8" w:rsidRDefault="001104A8">
      <w:pPr>
        <w:rPr>
          <w:sz w:val="2"/>
          <w:szCs w:val="2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394"/>
        <w:gridCol w:w="1276"/>
        <w:gridCol w:w="1417"/>
        <w:gridCol w:w="1418"/>
      </w:tblGrid>
      <w:tr w:rsidR="001104A8" w:rsidRPr="001104A8" w:rsidTr="001104A8">
        <w:trPr>
          <w:tblHeader/>
        </w:trPr>
        <w:tc>
          <w:tcPr>
            <w:tcW w:w="992" w:type="dxa"/>
          </w:tcPr>
          <w:p w:rsidR="001104A8" w:rsidRPr="001104A8" w:rsidRDefault="001104A8" w:rsidP="009F477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104A8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104A8" w:rsidRPr="001104A8" w:rsidRDefault="001104A8" w:rsidP="009F477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104A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104A8" w:rsidRPr="001104A8" w:rsidRDefault="001104A8" w:rsidP="009F477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104A8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104A8" w:rsidRPr="001104A8" w:rsidRDefault="001104A8" w:rsidP="009F477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104A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104A8" w:rsidRPr="001104A8" w:rsidRDefault="001104A8" w:rsidP="009F477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104A8">
              <w:rPr>
                <w:sz w:val="24"/>
                <w:szCs w:val="24"/>
              </w:rPr>
              <w:t>5</w:t>
            </w:r>
          </w:p>
        </w:tc>
      </w:tr>
      <w:tr w:rsidR="00E87AA1" w:rsidTr="001104A8">
        <w:trPr>
          <w:trHeight w:val="186"/>
        </w:trPr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vAlign w:val="center"/>
          </w:tcPr>
          <w:p w:rsidR="00E87AA1" w:rsidRPr="003B3F64" w:rsidRDefault="00454B47" w:rsidP="00571B25">
            <w:pPr>
              <w:spacing w:line="240" w:lineRule="atLeast"/>
              <w:ind w:hanging="108"/>
              <w:jc w:val="center"/>
            </w:pPr>
            <w:r>
              <w:t xml:space="preserve">1. </w:t>
            </w:r>
            <w:r w:rsidR="00E87AA1" w:rsidRPr="003B3F64">
              <w:t>Территория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</w:t>
            </w:r>
          </w:p>
        </w:tc>
        <w:tc>
          <w:tcPr>
            <w:tcW w:w="4394" w:type="dxa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Площадь проектируемой террит</w:t>
            </w:r>
            <w:r w:rsidRPr="003B3F64">
              <w:t>о</w:t>
            </w:r>
            <w:r w:rsidRPr="003B3F64">
              <w:t>рии</w:t>
            </w:r>
            <w:r>
              <w:t>,</w:t>
            </w:r>
            <w:r w:rsidRPr="003B3F64">
              <w:t xml:space="preserve"> в том числе территории: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2768,0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2768,0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1.1.1</w:t>
            </w:r>
          </w:p>
        </w:tc>
        <w:tc>
          <w:tcPr>
            <w:tcW w:w="4394" w:type="dxa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Жилая застройка, в том числе: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556,31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674,98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1.1.1.1</w:t>
            </w:r>
          </w:p>
        </w:tc>
        <w:tc>
          <w:tcPr>
            <w:tcW w:w="4394" w:type="dxa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М</w:t>
            </w:r>
            <w:r w:rsidR="00E87AA1" w:rsidRPr="003B3F64">
              <w:t>ногоэтажная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38,81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70,6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1.1.1.2</w:t>
            </w:r>
          </w:p>
        </w:tc>
        <w:tc>
          <w:tcPr>
            <w:tcW w:w="4394" w:type="dxa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С</w:t>
            </w:r>
            <w:r w:rsidR="00E87AA1" w:rsidRPr="003B3F64">
              <w:t>редней этажности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91,99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120,7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lastRenderedPageBreak/>
              <w:t>1.1.1.3</w:t>
            </w:r>
          </w:p>
        </w:tc>
        <w:tc>
          <w:tcPr>
            <w:tcW w:w="4394" w:type="dxa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И</w:t>
            </w:r>
            <w:r w:rsidR="00E87AA1" w:rsidRPr="003B3F64">
              <w:t>ндивидуальная усадебная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425,51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483,68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1.1.2</w:t>
            </w:r>
          </w:p>
        </w:tc>
        <w:tc>
          <w:tcPr>
            <w:tcW w:w="4394" w:type="dxa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Общественно-деловая</w:t>
            </w:r>
            <w:r w:rsidR="00E440A1">
              <w:t xml:space="preserve"> </w:t>
            </w:r>
            <w:r w:rsidR="00E440A1" w:rsidRPr="003B3F64">
              <w:t>застройка</w:t>
            </w:r>
            <w:r w:rsidRPr="003B3F64">
              <w:t>, в том числе: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75,74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240,95</w:t>
            </w:r>
          </w:p>
        </w:tc>
      </w:tr>
      <w:tr w:rsidR="00E87AA1" w:rsidTr="001104A8">
        <w:tc>
          <w:tcPr>
            <w:tcW w:w="992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1.1.2.1</w:t>
            </w:r>
          </w:p>
        </w:tc>
        <w:tc>
          <w:tcPr>
            <w:tcW w:w="4394" w:type="dxa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О</w:t>
            </w:r>
            <w:r w:rsidR="00E87AA1" w:rsidRPr="003B3F64">
              <w:t>бъект</w:t>
            </w:r>
            <w:r w:rsidR="00971BDA">
              <w:t>ы</w:t>
            </w:r>
            <w:r w:rsidR="00E87AA1" w:rsidRPr="003B3F64">
              <w:t xml:space="preserve"> делового, общественного и коммерческого назначения</w:t>
            </w:r>
          </w:p>
        </w:tc>
        <w:tc>
          <w:tcPr>
            <w:tcW w:w="1276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7,1</w:t>
            </w:r>
          </w:p>
        </w:tc>
        <w:tc>
          <w:tcPr>
            <w:tcW w:w="1418" w:type="dxa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108,66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28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1.1.2.2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О</w:t>
            </w:r>
            <w:r w:rsidR="00E87AA1" w:rsidRPr="003B3F64">
              <w:t>бъект</w:t>
            </w:r>
            <w:r w:rsidR="00971BDA">
              <w:t>ы</w:t>
            </w:r>
            <w:r w:rsidR="00E87AA1" w:rsidRPr="003B3F64">
              <w:t xml:space="preserve"> среднего и высшего пр</w:t>
            </w:r>
            <w:r w:rsidR="00E87AA1" w:rsidRPr="003B3F64">
              <w:t>о</w:t>
            </w:r>
            <w:r w:rsidR="00E87AA1" w:rsidRPr="003B3F64">
              <w:t>фессионального образования, н</w:t>
            </w:r>
            <w:r w:rsidR="00E87AA1" w:rsidRPr="003B3F64">
              <w:t>а</w:t>
            </w:r>
            <w:r w:rsidR="00E87AA1" w:rsidRPr="003B3F64">
              <w:t>учно-исследовательски</w:t>
            </w:r>
            <w:r w:rsidR="00971BDA">
              <w:t>е</w:t>
            </w:r>
            <w:r w:rsidR="00E87AA1" w:rsidRPr="003B3F64">
              <w:t xml:space="preserve"> учрежд</w:t>
            </w:r>
            <w:r w:rsidR="00E87AA1" w:rsidRPr="003B3F64">
              <w:t>е</w:t>
            </w:r>
            <w:r w:rsidR="00E87AA1" w:rsidRPr="003B3F64">
              <w:t>ни</w:t>
            </w:r>
            <w:r w:rsidR="00971BDA">
              <w:t>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3,64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3,64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9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1.1.2.3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454B47" w:rsidP="009F477E">
            <w:pPr>
              <w:spacing w:line="240" w:lineRule="atLeast"/>
              <w:ind w:firstLine="0"/>
            </w:pPr>
            <w:r>
              <w:t>О</w:t>
            </w:r>
            <w:r w:rsidR="00E87AA1" w:rsidRPr="003B3F64">
              <w:t>бъект</w:t>
            </w:r>
            <w:r w:rsidR="00971BDA">
              <w:t>ы</w:t>
            </w:r>
            <w:r w:rsidR="00E87AA1" w:rsidRPr="003B3F64">
              <w:t xml:space="preserve"> здравоохранения, соц</w:t>
            </w:r>
            <w:r w:rsidR="00E87AA1" w:rsidRPr="003B3F64">
              <w:t>и</w:t>
            </w:r>
            <w:r w:rsidR="00E87AA1" w:rsidRPr="003B3F64">
              <w:t>ального обеспечения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22,65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30,47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1.1.2.4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454B47" w:rsidP="005C3902">
            <w:pPr>
              <w:spacing w:line="240" w:lineRule="atLeast"/>
              <w:ind w:firstLine="0"/>
            </w:pPr>
            <w:r>
              <w:t>О</w:t>
            </w:r>
            <w:r w:rsidR="00E87AA1" w:rsidRPr="003B3F64">
              <w:t>бъект</w:t>
            </w:r>
            <w:r w:rsidR="00971BDA">
              <w:t>ы</w:t>
            </w:r>
            <w:r w:rsidR="00E87AA1" w:rsidRPr="003B3F64">
              <w:t xml:space="preserve"> спортивно-оздоровитель</w:t>
            </w:r>
            <w:r w:rsidR="005C3902">
              <w:softHyphen/>
            </w:r>
            <w:r w:rsidR="00E87AA1" w:rsidRPr="003B3F64">
              <w:t>ного назначения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42,35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98,18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Рекреация, озеленение общего пользования, водоемы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319,51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553,4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28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1.1.4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Производственная застройка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200,31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287,16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1.1.5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Территория с</w:t>
            </w:r>
            <w:r w:rsidR="00E87AA1" w:rsidRPr="003B3F64">
              <w:t>ельскохозяйственного использования, в том числе: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327,58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169,09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1.1.5.1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С</w:t>
            </w:r>
            <w:r w:rsidR="00E87AA1" w:rsidRPr="003B3F64">
              <w:t>адов</w:t>
            </w:r>
            <w:r>
              <w:t>о-</w:t>
            </w:r>
            <w:r w:rsidR="00E87AA1" w:rsidRPr="003B3F64">
              <w:t xml:space="preserve">дачные </w:t>
            </w:r>
            <w:r>
              <w:t>товарищества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327,58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169,09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1.1.6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Территории с</w:t>
            </w:r>
            <w:r w:rsidR="00E87AA1" w:rsidRPr="003B3F64">
              <w:t>пециального назнач</w:t>
            </w:r>
            <w:r w:rsidR="00E87AA1" w:rsidRPr="003B3F64">
              <w:t>е</w:t>
            </w:r>
            <w:r w:rsidR="00E87AA1" w:rsidRPr="003B3F64">
              <w:t>ния</w:t>
            </w:r>
            <w:r w:rsidR="00E87AA1"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463,05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463,05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1.1.6</w:t>
            </w:r>
            <w:r>
              <w:t>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К</w:t>
            </w:r>
            <w:r w:rsidR="00E87AA1" w:rsidRPr="003B3F64">
              <w:t>ладбище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60,85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60,85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1.1.6</w:t>
            </w:r>
            <w:r>
              <w:t>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BC6699">
            <w:pPr>
              <w:spacing w:line="240" w:lineRule="atLeast"/>
              <w:ind w:firstLine="0"/>
            </w:pPr>
            <w:r>
              <w:t>П</w:t>
            </w:r>
            <w:r w:rsidR="00E87AA1">
              <w:t>олигон тверд</w:t>
            </w:r>
            <w:r w:rsidR="00BC6699">
              <w:t xml:space="preserve">ых </w:t>
            </w:r>
            <w:r w:rsidR="00E87AA1">
              <w:t>бытовых отходов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59,76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59,76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1.1.6</w:t>
            </w:r>
            <w:r>
              <w:t>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Р</w:t>
            </w:r>
            <w:r w:rsidR="00E87AA1" w:rsidRPr="003B3F64">
              <w:t xml:space="preserve">ежимные 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342,44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342,44</w:t>
            </w:r>
          </w:p>
        </w:tc>
      </w:tr>
      <w:tr w:rsidR="00E87AA1" w:rsidRPr="00797BE1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1.1.7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Прочие территории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466,2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77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E87AA1" w:rsidRPr="003B3F64" w:rsidRDefault="00971BDA" w:rsidP="00571B25">
            <w:pPr>
              <w:spacing w:line="240" w:lineRule="atLeast"/>
              <w:ind w:hanging="57"/>
              <w:jc w:val="center"/>
            </w:pPr>
            <w:r>
              <w:t xml:space="preserve">2. </w:t>
            </w:r>
            <w:r w:rsidR="00E87AA1" w:rsidRPr="003B3F64">
              <w:t>Население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 xml:space="preserve"> </w:t>
            </w:r>
            <w:r w:rsidRPr="003B3F64">
              <w:t>чел</w:t>
            </w:r>
            <w:r w:rsidR="00090F13">
              <w:t>.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48,5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72,0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4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Плотность населения жилой з</w:t>
            </w:r>
            <w:r w:rsidRPr="003B3F64">
              <w:t>а</w:t>
            </w:r>
            <w:r w:rsidRPr="003B3F64">
              <w:t>стройки</w:t>
            </w:r>
            <w:r w:rsidR="00090F13"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ч</w:t>
            </w:r>
            <w:r w:rsidR="00E87AA1" w:rsidRPr="003B3F64">
              <w:t>ел</w:t>
            </w:r>
            <w:r>
              <w:t>.</w:t>
            </w:r>
            <w:r w:rsidR="00E87AA1" w:rsidRPr="003B3F64">
              <w:t>/га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87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107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4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2.2.1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С</w:t>
            </w:r>
            <w:r w:rsidR="00E87AA1" w:rsidRPr="003B3F64">
              <w:t>редне-</w:t>
            </w:r>
            <w:r w:rsidR="00BC6699">
              <w:t xml:space="preserve"> </w:t>
            </w:r>
            <w:r w:rsidR="00E87AA1" w:rsidRPr="003B3F64">
              <w:t>и многоэтажной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ч</w:t>
            </w:r>
            <w:r w:rsidRPr="003B3F64">
              <w:t>ел</w:t>
            </w:r>
            <w:r>
              <w:t>.</w:t>
            </w:r>
            <w:r w:rsidRPr="003B3F64">
              <w:t>/га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230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270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4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2.2.2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И</w:t>
            </w:r>
            <w:r w:rsidR="00E87AA1" w:rsidRPr="003B3F64">
              <w:t>ндивидуальной усадебной</w:t>
            </w:r>
          </w:p>
        </w:tc>
        <w:tc>
          <w:tcPr>
            <w:tcW w:w="1276" w:type="dxa"/>
            <w:shd w:val="clear" w:color="auto" w:fill="auto"/>
          </w:tcPr>
          <w:p w:rsidR="00E87AA1" w:rsidRPr="00090F13" w:rsidRDefault="00090F13" w:rsidP="009F477E">
            <w:pPr>
              <w:spacing w:line="240" w:lineRule="atLeast"/>
              <w:ind w:firstLine="0"/>
              <w:jc w:val="center"/>
            </w:pPr>
            <w:r>
              <w:t>ч</w:t>
            </w:r>
            <w:r w:rsidR="00E87AA1" w:rsidRPr="00090F13">
              <w:t>ел</w:t>
            </w:r>
            <w:r>
              <w:t>.</w:t>
            </w:r>
            <w:r w:rsidR="00E87AA1" w:rsidRPr="00090F13">
              <w:t>/га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43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42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77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E87AA1" w:rsidRPr="003B3F64" w:rsidRDefault="00971BDA" w:rsidP="00571B25">
            <w:pPr>
              <w:spacing w:line="240" w:lineRule="atLeast"/>
              <w:ind w:hanging="57"/>
              <w:jc w:val="center"/>
            </w:pPr>
            <w:r>
              <w:t xml:space="preserve">3. </w:t>
            </w:r>
            <w:r w:rsidR="00E87AA1" w:rsidRPr="003B3F64">
              <w:t>Жилищный фонд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510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Средняя обеспеченность населения общей площадью жилья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кв.м</w:t>
            </w:r>
            <w:r w:rsidR="00E87AA1" w:rsidRPr="003B3F64">
              <w:t>/ чел</w:t>
            </w:r>
            <w:r>
              <w:t>.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18,2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30,0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30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571B25">
            <w:pPr>
              <w:spacing w:line="240" w:lineRule="atLeast"/>
              <w:ind w:firstLine="0"/>
            </w:pPr>
            <w:r w:rsidRPr="003B3F64">
              <w:t>Общий объем жил</w:t>
            </w:r>
            <w:r w:rsidR="00571B25">
              <w:t>ищно</w:t>
            </w:r>
            <w:r w:rsidRPr="003B3F64">
              <w:t>го фонда</w:t>
            </w:r>
            <w:r w:rsidR="00090F13"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 xml:space="preserve">тыс. </w:t>
            </w:r>
            <w:r w:rsidR="00090F13">
              <w:t>кв.м</w:t>
            </w:r>
          </w:p>
        </w:tc>
        <w:tc>
          <w:tcPr>
            <w:tcW w:w="1417" w:type="dxa"/>
            <w:shd w:val="clear" w:color="auto" w:fill="auto"/>
            <w:noWrap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882,4</w:t>
            </w:r>
          </w:p>
        </w:tc>
        <w:tc>
          <w:tcPr>
            <w:tcW w:w="1418" w:type="dxa"/>
            <w:shd w:val="clear" w:color="auto" w:fill="auto"/>
            <w:noWrap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2168,9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3.2.1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С</w:t>
            </w:r>
            <w:r w:rsidR="00E87AA1" w:rsidRPr="003B3F64">
              <w:t>редне- и многоэтажн</w:t>
            </w:r>
            <w:r>
              <w:t>ая</w:t>
            </w:r>
            <w:r w:rsidR="00E87AA1" w:rsidRPr="003B3F64">
              <w:t xml:space="preserve"> застройк</w:t>
            </w:r>
            <w:r>
              <w:t>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> кв. м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547,9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1554,5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15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3.2.2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971BDA" w:rsidP="009F477E">
            <w:pPr>
              <w:spacing w:line="240" w:lineRule="atLeast"/>
              <w:ind w:firstLine="0"/>
            </w:pPr>
            <w:r>
              <w:t>И</w:t>
            </w:r>
            <w:r w:rsidR="00E87AA1" w:rsidRPr="003B3F64">
              <w:t>ндивидуальн</w:t>
            </w:r>
            <w:r>
              <w:t>ая</w:t>
            </w:r>
            <w:r w:rsidR="00E87AA1" w:rsidRPr="003B3F64">
              <w:t xml:space="preserve"> застройк</w:t>
            </w:r>
            <w:r>
              <w:t>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> кв. м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334,5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614,4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97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Существующий сохраняемый ж</w:t>
            </w:r>
            <w:r w:rsidRPr="003B3F64">
              <w:t>и</w:t>
            </w:r>
            <w:r w:rsidRPr="003B3F64">
              <w:t>л</w:t>
            </w:r>
            <w:r w:rsidR="00971BDA">
              <w:t>ищный</w:t>
            </w:r>
            <w:r w:rsidRPr="003B3F64">
              <w:t xml:space="preserve"> фонд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> кв. м</w:t>
            </w:r>
          </w:p>
        </w:tc>
        <w:tc>
          <w:tcPr>
            <w:tcW w:w="1417" w:type="dxa"/>
            <w:shd w:val="clear" w:color="auto" w:fill="auto"/>
            <w:noWrap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  <w:noWrap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827,2</w:t>
            </w:r>
          </w:p>
        </w:tc>
      </w:tr>
      <w:tr w:rsidR="00E87AA1" w:rsidRPr="001C61F3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227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3.4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 xml:space="preserve">Убыль </w:t>
            </w:r>
            <w:r w:rsidR="00971BDA" w:rsidRPr="003B3F64">
              <w:t>жил</w:t>
            </w:r>
            <w:r w:rsidR="00971BDA">
              <w:t>ищн</w:t>
            </w:r>
            <w:r w:rsidR="00E86816">
              <w:t>ого</w:t>
            </w:r>
            <w:r w:rsidR="00971BDA" w:rsidRPr="003B3F64">
              <w:t xml:space="preserve"> </w:t>
            </w:r>
            <w:r w:rsidRPr="003B3F64">
              <w:t>фонда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> кв. м</w:t>
            </w:r>
          </w:p>
        </w:tc>
        <w:tc>
          <w:tcPr>
            <w:tcW w:w="1417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55,2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178"/>
          <w:tblHeader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3.5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Объем нового жилищного стро</w:t>
            </w:r>
            <w:r w:rsidRPr="003B3F64">
              <w:t>и</w:t>
            </w:r>
            <w:r w:rsidRPr="003B3F64">
              <w:t>тельства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090F13">
              <w:t> кв. м</w:t>
            </w:r>
          </w:p>
        </w:tc>
        <w:tc>
          <w:tcPr>
            <w:tcW w:w="1417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1341,7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88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571B25" w:rsidRDefault="00E86816" w:rsidP="00571B25">
            <w:pPr>
              <w:spacing w:line="240" w:lineRule="atLeast"/>
              <w:ind w:hanging="57"/>
              <w:jc w:val="center"/>
            </w:pPr>
            <w:r>
              <w:t>4.</w:t>
            </w:r>
            <w:r w:rsidR="00571B25">
              <w:t> </w:t>
            </w:r>
            <w:r w:rsidR="00E87AA1" w:rsidRPr="003B3F64">
              <w:t>Объекты социального и культурно-бытового</w:t>
            </w:r>
            <w:r w:rsidR="00571B25">
              <w:t xml:space="preserve"> </w:t>
            </w:r>
          </w:p>
          <w:p w:rsidR="00E87AA1" w:rsidRPr="003B3F64" w:rsidRDefault="00E87AA1" w:rsidP="00571B25">
            <w:pPr>
              <w:spacing w:line="240" w:lineRule="atLeast"/>
              <w:ind w:hanging="57"/>
              <w:jc w:val="center"/>
            </w:pPr>
            <w:r w:rsidRPr="003B3F64">
              <w:t>обслуживания населения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211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Детские дошкольные учреждения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1004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2694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77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 xml:space="preserve">Общеобразовательные школы 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3376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8596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77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Детские школы искусств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300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600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8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4.4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Детско-юношеские спортивные школы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500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1100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5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4.5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Учреждения культуры, искусства, досуга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-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2360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5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4.6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Физкультурно-спортивные залы, помещения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>
              <w:t>кв. м</w:t>
            </w:r>
            <w:r w:rsidR="00E87AA1" w:rsidRPr="003B3F64">
              <w:t xml:space="preserve"> </w:t>
            </w:r>
          </w:p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пола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-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4400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6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4.7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Бассейны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кв. м</w:t>
            </w:r>
            <w:r w:rsidRPr="003B3F64">
              <w:t xml:space="preserve"> </w:t>
            </w:r>
            <w:r w:rsidR="00E87AA1" w:rsidRPr="003B3F64">
              <w:t>зеркала воды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-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1160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0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4.8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Поликлиники для детей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посещ</w:t>
            </w:r>
            <w:r w:rsidRPr="003B3F64">
              <w:t>е</w:t>
            </w:r>
            <w:r w:rsidRPr="003B3F64">
              <w:t>ний в смену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248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345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05"/>
        </w:trPr>
        <w:tc>
          <w:tcPr>
            <w:tcW w:w="992" w:type="dxa"/>
            <w:shd w:val="clear" w:color="auto" w:fill="auto"/>
          </w:tcPr>
          <w:p w:rsidR="00E87AA1" w:rsidRPr="003B3F64" w:rsidRDefault="00BC6699" w:rsidP="009F477E">
            <w:pPr>
              <w:spacing w:line="240" w:lineRule="atLeast"/>
              <w:ind w:firstLine="0"/>
              <w:jc w:val="center"/>
            </w:pPr>
            <w:r>
              <w:t>4.9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Поликлиники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посещ</w:t>
            </w:r>
            <w:r w:rsidRPr="003B3F64">
              <w:t>е</w:t>
            </w:r>
            <w:r w:rsidRPr="003B3F64">
              <w:t>ний в смену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1582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2032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162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4.10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 xml:space="preserve">Здания общей врачебной практики 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-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58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4.1</w:t>
            </w:r>
            <w:r w:rsidR="00090F13">
              <w:t>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Обеспеченность зелеными наса</w:t>
            </w:r>
            <w:r w:rsidRPr="003B3F64">
              <w:t>ж</w:t>
            </w:r>
            <w:r w:rsidRPr="003B3F64">
              <w:t>дениями общего пользования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кв. м</w:t>
            </w:r>
            <w:r w:rsidR="00E87AA1" w:rsidRPr="003B3F64">
              <w:t>/чел</w:t>
            </w:r>
            <w:r>
              <w:t>.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3,4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28,5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77"/>
        </w:trPr>
        <w:tc>
          <w:tcPr>
            <w:tcW w:w="992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090F13" w:rsidRPr="003B3F64" w:rsidRDefault="00E86816" w:rsidP="00571B25">
            <w:pPr>
              <w:spacing w:line="240" w:lineRule="atLeast"/>
              <w:ind w:hanging="57"/>
              <w:jc w:val="center"/>
            </w:pPr>
            <w:r>
              <w:t>5.</w:t>
            </w:r>
            <w:r w:rsidR="00571B25">
              <w:t> </w:t>
            </w:r>
            <w:r w:rsidR="00090F13" w:rsidRPr="003B3F64">
              <w:t>Транспортная инфраструктура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Протяженность улично-дорожной сети</w:t>
            </w:r>
            <w:r w:rsidR="00090F13"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74,40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5.1.1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М</w:t>
            </w:r>
            <w:r w:rsidR="00090F13" w:rsidRPr="003B3F64">
              <w:t>агистральные улицы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044DA7">
              <w:t>км</w:t>
            </w:r>
          </w:p>
        </w:tc>
        <w:tc>
          <w:tcPr>
            <w:tcW w:w="1417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23,2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47,29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5.1.1.1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571B25">
            <w:pPr>
              <w:spacing w:line="240" w:lineRule="atLeast"/>
              <w:ind w:firstLine="0"/>
            </w:pPr>
            <w:r>
              <w:t>Г</w:t>
            </w:r>
            <w:r w:rsidR="00090F13" w:rsidRPr="003B3F64">
              <w:t>ородские регулируемого движ</w:t>
            </w:r>
            <w:r w:rsidR="00090F13" w:rsidRPr="003B3F64">
              <w:t>е</w:t>
            </w:r>
            <w:r w:rsidR="00090F13" w:rsidRPr="003B3F64">
              <w:t xml:space="preserve">ния </w:t>
            </w:r>
            <w:r w:rsidR="00571B25">
              <w:rPr>
                <w:lang w:val="en-US"/>
              </w:rPr>
              <w:t>I</w:t>
            </w:r>
            <w:r w:rsidR="00090F13" w:rsidRPr="003B3F64">
              <w:t xml:space="preserve"> класса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044DA7">
              <w:t>км</w:t>
            </w:r>
          </w:p>
        </w:tc>
        <w:tc>
          <w:tcPr>
            <w:tcW w:w="1417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6,49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17,84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5.1.1.2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571B25">
            <w:pPr>
              <w:spacing w:line="240" w:lineRule="atLeast"/>
              <w:ind w:firstLine="0"/>
            </w:pPr>
            <w:r>
              <w:t>Г</w:t>
            </w:r>
            <w:r w:rsidR="00090F13" w:rsidRPr="003B3F64">
              <w:t>ородские регулируемого движ</w:t>
            </w:r>
            <w:r w:rsidR="00090F13" w:rsidRPr="003B3F64">
              <w:t>е</w:t>
            </w:r>
            <w:r w:rsidR="00090F13" w:rsidRPr="003B3F64">
              <w:t xml:space="preserve">ния </w:t>
            </w:r>
            <w:r w:rsidR="00571B25">
              <w:rPr>
                <w:lang w:val="en-US"/>
              </w:rPr>
              <w:t>II</w:t>
            </w:r>
            <w:r w:rsidR="00090F13" w:rsidRPr="003B3F64">
              <w:t xml:space="preserve"> класса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044DA7">
              <w:t>км</w:t>
            </w:r>
          </w:p>
        </w:tc>
        <w:tc>
          <w:tcPr>
            <w:tcW w:w="1417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13,87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5.1.1.3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Р</w:t>
            </w:r>
            <w:r w:rsidR="00090F13" w:rsidRPr="003B3F64">
              <w:t>егулируемого движения районн</w:t>
            </w:r>
            <w:r w:rsidR="00090F13" w:rsidRPr="003B3F64">
              <w:t>о</w:t>
            </w:r>
            <w:r w:rsidR="00090F13" w:rsidRPr="003B3F64">
              <w:t>го значения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044DA7">
              <w:t>км</w:t>
            </w:r>
          </w:p>
        </w:tc>
        <w:tc>
          <w:tcPr>
            <w:tcW w:w="1417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16,0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15,58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  <w:noWrap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5.1.2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</w:pPr>
            <w:r w:rsidRPr="003B3F64">
              <w:t>Улицы местного значения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044DA7">
              <w:t>км</w:t>
            </w:r>
          </w:p>
        </w:tc>
        <w:tc>
          <w:tcPr>
            <w:tcW w:w="1417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27,11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30"/>
        </w:trPr>
        <w:tc>
          <w:tcPr>
            <w:tcW w:w="992" w:type="dxa"/>
            <w:shd w:val="clear" w:color="auto" w:fill="auto"/>
          </w:tcPr>
          <w:p w:rsidR="00E87AA1" w:rsidRPr="003B3F64" w:rsidRDefault="00E87AA1" w:rsidP="00BC6699">
            <w:pPr>
              <w:spacing w:line="240" w:lineRule="atLeast"/>
              <w:ind w:firstLine="0"/>
              <w:jc w:val="center"/>
            </w:pPr>
            <w:r w:rsidRPr="003B3F64">
              <w:t>5.</w:t>
            </w:r>
            <w:r w:rsidR="00BC6699">
              <w:t>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Протяженность линий обществе</w:t>
            </w:r>
            <w:r w:rsidRPr="003B3F64">
              <w:t>н</w:t>
            </w:r>
            <w:r w:rsidRPr="003B3F64">
              <w:t>ного транспорта</w:t>
            </w:r>
            <w:r>
              <w:t xml:space="preserve">, </w:t>
            </w:r>
            <w:r w:rsidRPr="003B3F64">
              <w:t>в том числе</w:t>
            </w:r>
            <w:r>
              <w:t>: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51,97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BC6699">
            <w:pPr>
              <w:spacing w:line="240" w:lineRule="atLeast"/>
              <w:ind w:firstLine="0"/>
              <w:jc w:val="center"/>
            </w:pPr>
            <w:r>
              <w:t>5.</w:t>
            </w:r>
            <w:r w:rsidR="00BC6699">
              <w:t>2</w:t>
            </w:r>
            <w:r>
              <w:t>.1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А</w:t>
            </w:r>
            <w:r w:rsidR="00090F13" w:rsidRPr="003B3F64">
              <w:t>втобуса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5C5BD1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090F13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22,91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BC6699">
            <w:pPr>
              <w:spacing w:line="240" w:lineRule="atLeast"/>
              <w:ind w:firstLine="0"/>
              <w:jc w:val="center"/>
            </w:pPr>
            <w:r>
              <w:t>5.</w:t>
            </w:r>
            <w:r w:rsidR="00BC6699">
              <w:t>2</w:t>
            </w:r>
            <w:r>
              <w:t>.2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Т</w:t>
            </w:r>
            <w:r w:rsidR="00090F13" w:rsidRPr="003B3F64">
              <w:t>роллейбуса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5C5BD1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090F13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9,22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BC6699">
            <w:pPr>
              <w:spacing w:line="240" w:lineRule="atLeast"/>
              <w:ind w:firstLine="0"/>
              <w:jc w:val="center"/>
            </w:pPr>
            <w:r>
              <w:t>5.</w:t>
            </w:r>
            <w:r w:rsidR="00BC6699">
              <w:t>2</w:t>
            </w:r>
            <w:r>
              <w:t>.3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Т</w:t>
            </w:r>
            <w:r w:rsidR="00090F13" w:rsidRPr="003B3F64">
              <w:t>рамвая городского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5C5BD1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090F13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6,21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25"/>
        </w:trPr>
        <w:tc>
          <w:tcPr>
            <w:tcW w:w="992" w:type="dxa"/>
            <w:shd w:val="clear" w:color="auto" w:fill="auto"/>
          </w:tcPr>
          <w:p w:rsidR="00090F13" w:rsidRPr="003B3F64" w:rsidRDefault="00090F13" w:rsidP="00BC6699">
            <w:pPr>
              <w:spacing w:line="240" w:lineRule="atLeast"/>
              <w:ind w:firstLine="0"/>
              <w:jc w:val="center"/>
            </w:pPr>
            <w:r>
              <w:t>5.</w:t>
            </w:r>
            <w:r w:rsidR="00BC6699">
              <w:t>2</w:t>
            </w:r>
            <w:r>
              <w:t>.4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Т</w:t>
            </w:r>
            <w:r w:rsidR="00090F13" w:rsidRPr="003B3F64">
              <w:t>рамвая скоростного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5C5BD1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B85CB0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090F13" w:rsidRPr="003B3F64" w:rsidRDefault="0035179B" w:rsidP="00B85CB0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9,37</w:t>
            </w:r>
          </w:p>
        </w:tc>
      </w:tr>
      <w:tr w:rsidR="00090F13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00"/>
        </w:trPr>
        <w:tc>
          <w:tcPr>
            <w:tcW w:w="992" w:type="dxa"/>
            <w:shd w:val="clear" w:color="auto" w:fill="auto"/>
          </w:tcPr>
          <w:p w:rsidR="00090F13" w:rsidRPr="003B3F64" w:rsidRDefault="00090F13" w:rsidP="00BC6699">
            <w:pPr>
              <w:spacing w:line="240" w:lineRule="atLeast"/>
              <w:ind w:firstLine="0"/>
              <w:jc w:val="center"/>
            </w:pPr>
            <w:r>
              <w:lastRenderedPageBreak/>
              <w:t>5.</w:t>
            </w:r>
            <w:r w:rsidR="00BC6699">
              <w:t>2</w:t>
            </w:r>
            <w:r>
              <w:t>.5</w:t>
            </w:r>
          </w:p>
        </w:tc>
        <w:tc>
          <w:tcPr>
            <w:tcW w:w="4394" w:type="dxa"/>
            <w:shd w:val="clear" w:color="auto" w:fill="auto"/>
          </w:tcPr>
          <w:p w:rsidR="00090F13" w:rsidRPr="003B3F64" w:rsidRDefault="00E86816" w:rsidP="009F477E">
            <w:pPr>
              <w:spacing w:line="240" w:lineRule="atLeast"/>
              <w:ind w:firstLine="0"/>
            </w:pPr>
            <w:r>
              <w:t>М</w:t>
            </w:r>
            <w:r w:rsidR="00090F13" w:rsidRPr="003B3F64">
              <w:t>етрополитена</w:t>
            </w:r>
          </w:p>
        </w:tc>
        <w:tc>
          <w:tcPr>
            <w:tcW w:w="1276" w:type="dxa"/>
            <w:shd w:val="clear" w:color="auto" w:fill="auto"/>
          </w:tcPr>
          <w:p w:rsidR="00090F13" w:rsidRDefault="00090F13" w:rsidP="009F477E">
            <w:pPr>
              <w:spacing w:line="240" w:lineRule="atLeast"/>
              <w:ind w:firstLine="0"/>
              <w:jc w:val="center"/>
            </w:pPr>
            <w:r w:rsidRPr="005C5BD1">
              <w:t>км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090F13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090F13" w:rsidRPr="003B3F64" w:rsidRDefault="00090F13" w:rsidP="009F477E">
            <w:pPr>
              <w:spacing w:line="240" w:lineRule="atLeast"/>
              <w:ind w:firstLine="0"/>
              <w:jc w:val="center"/>
            </w:pPr>
            <w:r w:rsidRPr="003B3F64">
              <w:t>5,98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35"/>
        </w:trPr>
        <w:tc>
          <w:tcPr>
            <w:tcW w:w="992" w:type="dxa"/>
            <w:shd w:val="clear" w:color="auto" w:fill="auto"/>
          </w:tcPr>
          <w:p w:rsidR="00E87AA1" w:rsidRPr="003B3F64" w:rsidRDefault="00E87AA1" w:rsidP="00BC6699">
            <w:pPr>
              <w:spacing w:line="240" w:lineRule="atLeast"/>
              <w:ind w:firstLine="0"/>
              <w:jc w:val="center"/>
            </w:pPr>
            <w:r w:rsidRPr="003B3F64">
              <w:t>5.</w:t>
            </w:r>
            <w:r w:rsidR="00BC6699">
              <w:t>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 xml:space="preserve">Парковочных мест 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 м</w:t>
            </w:r>
            <w:r w:rsidRPr="003B3F64">
              <w:t>а</w:t>
            </w:r>
            <w:r w:rsidRPr="003B3F64">
              <w:t>ш</w:t>
            </w:r>
            <w:r>
              <w:t>ин</w:t>
            </w:r>
            <w:r>
              <w:t>о</w:t>
            </w:r>
            <w:r w:rsidRPr="003B3F64">
              <w:t>мест</w:t>
            </w:r>
          </w:p>
        </w:tc>
        <w:tc>
          <w:tcPr>
            <w:tcW w:w="1417" w:type="dxa"/>
            <w:shd w:val="clear" w:color="auto" w:fill="auto"/>
          </w:tcPr>
          <w:p w:rsidR="0035179B" w:rsidRDefault="0035179B" w:rsidP="009F477E">
            <w:pPr>
              <w:spacing w:line="240" w:lineRule="atLeast"/>
              <w:ind w:firstLine="0"/>
              <w:jc w:val="center"/>
            </w:pPr>
            <w:r>
              <w:t>нет</w:t>
            </w:r>
          </w:p>
          <w:p w:rsidR="00E87AA1" w:rsidRPr="003B3F64" w:rsidRDefault="0035179B" w:rsidP="009F477E">
            <w:pPr>
              <w:spacing w:line="240" w:lineRule="atLeast"/>
              <w:ind w:firstLine="0"/>
              <w:jc w:val="center"/>
            </w:pPr>
            <w:r>
              <w:t>данных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28,8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204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E87AA1" w:rsidRPr="003B3F64" w:rsidRDefault="00E86816" w:rsidP="009F477E">
            <w:pPr>
              <w:spacing w:line="240" w:lineRule="atLeast"/>
              <w:ind w:firstLine="0"/>
              <w:jc w:val="center"/>
            </w:pPr>
            <w:r>
              <w:t xml:space="preserve">6. </w:t>
            </w:r>
            <w:r w:rsidR="00E87AA1" w:rsidRPr="003B3F64">
              <w:t>Инженерное оборудование и благоустройство территории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7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6.1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Водопотребление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 w:rsidR="0035179B">
              <w:t> куб. м</w:t>
            </w:r>
            <w:r w:rsidRPr="003B3F64">
              <w:t>/сут</w:t>
            </w:r>
            <w:r w:rsidR="0035179B">
              <w:t>.</w:t>
            </w:r>
          </w:p>
        </w:tc>
        <w:tc>
          <w:tcPr>
            <w:tcW w:w="1417" w:type="dxa"/>
            <w:shd w:val="clear" w:color="auto" w:fill="auto"/>
            <w:noWrap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14</w:t>
            </w:r>
            <w:r w:rsidR="00E86816">
              <w:t>,</w:t>
            </w:r>
            <w:r w:rsidRPr="003B3F64">
              <w:t>17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31,81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9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6.2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Водоотведение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35179B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>
              <w:t> куб. м</w:t>
            </w:r>
            <w:r w:rsidRPr="003B3F64">
              <w:t>/сут</w:t>
            </w:r>
            <w:r>
              <w:t>.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9</w:t>
            </w:r>
            <w:r w:rsidR="00E86816">
              <w:t>,</w:t>
            </w:r>
            <w:r w:rsidRPr="003B3F64">
              <w:t>1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30,96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390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6.3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Отведение ливневых стоков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35179B" w:rsidP="009F477E">
            <w:pPr>
              <w:spacing w:line="240" w:lineRule="atLeast"/>
              <w:ind w:firstLine="0"/>
              <w:jc w:val="center"/>
            </w:pPr>
            <w:r w:rsidRPr="003B3F64">
              <w:t>тыс.</w:t>
            </w:r>
            <w:r>
              <w:t> куб. м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1034</w:t>
            </w:r>
            <w:r w:rsidR="00E86816">
              <w:t>,</w:t>
            </w:r>
            <w:r w:rsidRPr="003B3F64">
              <w:t>8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-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40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6.4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Потребление электроэнергии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МВт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34</w:t>
            </w:r>
            <w:r w:rsidR="00E86816">
              <w:t>,</w:t>
            </w:r>
            <w:r w:rsidRPr="003B3F64">
              <w:t>2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77.1</w:t>
            </w:r>
          </w:p>
        </w:tc>
      </w:tr>
      <w:tr w:rsidR="00E87AA1" w:rsidRPr="00A257F8" w:rsidTr="001104A8">
        <w:tblPrEx>
          <w:tblCellMar>
            <w:left w:w="57" w:type="dxa"/>
            <w:right w:w="57" w:type="dxa"/>
          </w:tblCellMar>
          <w:tblLook w:val="0020"/>
        </w:tblPrEx>
        <w:trPr>
          <w:cantSplit/>
          <w:trHeight w:val="525"/>
        </w:trPr>
        <w:tc>
          <w:tcPr>
            <w:tcW w:w="992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6.5</w:t>
            </w:r>
          </w:p>
        </w:tc>
        <w:tc>
          <w:tcPr>
            <w:tcW w:w="4394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</w:pPr>
            <w:r w:rsidRPr="003B3F64">
              <w:t>Потребление тепла на отопление, вентиляцию, горячее водоснабж</w:t>
            </w:r>
            <w:r w:rsidRPr="003B3F64">
              <w:t>е</w:t>
            </w:r>
            <w:r w:rsidRPr="003B3F64">
              <w:t>ние</w:t>
            </w:r>
          </w:p>
        </w:tc>
        <w:tc>
          <w:tcPr>
            <w:tcW w:w="1276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Гкал/час</w:t>
            </w:r>
          </w:p>
        </w:tc>
        <w:tc>
          <w:tcPr>
            <w:tcW w:w="1417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134</w:t>
            </w:r>
            <w:r w:rsidR="00E86816">
              <w:t>,</w:t>
            </w:r>
            <w:r w:rsidRPr="003B3F64">
              <w:t>87</w:t>
            </w:r>
          </w:p>
        </w:tc>
        <w:tc>
          <w:tcPr>
            <w:tcW w:w="1418" w:type="dxa"/>
            <w:shd w:val="clear" w:color="auto" w:fill="auto"/>
          </w:tcPr>
          <w:p w:rsidR="00E87AA1" w:rsidRPr="003B3F64" w:rsidRDefault="00E87AA1" w:rsidP="009F477E">
            <w:pPr>
              <w:spacing w:line="240" w:lineRule="atLeast"/>
              <w:ind w:firstLine="0"/>
              <w:jc w:val="center"/>
            </w:pPr>
            <w:r w:rsidRPr="003B3F64">
              <w:t>244</w:t>
            </w:r>
          </w:p>
        </w:tc>
      </w:tr>
    </w:tbl>
    <w:p w:rsidR="00437B8A" w:rsidRDefault="00437B8A" w:rsidP="009F477E">
      <w:pPr>
        <w:spacing w:line="240" w:lineRule="atLeast"/>
        <w:ind w:firstLine="851"/>
        <w:rPr>
          <w:sz w:val="24"/>
          <w:szCs w:val="24"/>
        </w:rPr>
      </w:pPr>
    </w:p>
    <w:p w:rsidR="00ED361F" w:rsidRPr="007E6865" w:rsidRDefault="00ED361F" w:rsidP="009F477E">
      <w:pPr>
        <w:spacing w:line="240" w:lineRule="atLeast"/>
      </w:pPr>
    </w:p>
    <w:p w:rsidR="008D280C" w:rsidRPr="00B751D6" w:rsidRDefault="00ED361F" w:rsidP="00E87AA1">
      <w:pPr>
        <w:ind w:firstLine="0"/>
        <w:jc w:val="center"/>
      </w:pPr>
      <w:r>
        <w:t>_</w:t>
      </w:r>
      <w:r w:rsidRPr="007E6865">
        <w:t>___________</w:t>
      </w:r>
    </w:p>
    <w:sectPr w:rsidR="008D280C" w:rsidRPr="00B751D6" w:rsidSect="001104A8">
      <w:footerReference w:type="default" r:id="rId15"/>
      <w:pgSz w:w="11906" w:h="16838" w:code="9"/>
      <w:pgMar w:top="1134" w:right="567" w:bottom="709" w:left="1418" w:header="709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29A" w:rsidRDefault="00A7729A" w:rsidP="007B56B1">
      <w:r>
        <w:separator/>
      </w:r>
    </w:p>
  </w:endnote>
  <w:endnote w:type="continuationSeparator" w:id="0">
    <w:p w:rsidR="00A7729A" w:rsidRDefault="00A7729A" w:rsidP="007B5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2E" w:rsidRPr="001104A8" w:rsidRDefault="004A342E" w:rsidP="001104A8">
    <w:pPr>
      <w:pStyle w:val="ad"/>
      <w:tabs>
        <w:tab w:val="clear" w:pos="4677"/>
        <w:tab w:val="clear" w:pos="9355"/>
        <w:tab w:val="left" w:pos="4286"/>
      </w:tabs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29A" w:rsidRDefault="00A7729A" w:rsidP="007B56B1">
      <w:r>
        <w:separator/>
      </w:r>
    </w:p>
  </w:footnote>
  <w:footnote w:type="continuationSeparator" w:id="0">
    <w:p w:rsidR="00A7729A" w:rsidRDefault="00A7729A" w:rsidP="007B56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2E" w:rsidRDefault="005C5EC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A342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A342E" w:rsidRDefault="004A342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2E" w:rsidRPr="00B760A2" w:rsidRDefault="005C5ECB" w:rsidP="00B760A2">
    <w:pPr>
      <w:pStyle w:val="a3"/>
      <w:ind w:firstLine="0"/>
      <w:jc w:val="center"/>
      <w:rPr>
        <w:sz w:val="24"/>
        <w:szCs w:val="24"/>
      </w:rPr>
    </w:pPr>
    <w:r w:rsidRPr="00B760A2">
      <w:rPr>
        <w:sz w:val="24"/>
        <w:szCs w:val="24"/>
      </w:rPr>
      <w:fldChar w:fldCharType="begin"/>
    </w:r>
    <w:r w:rsidR="004A342E" w:rsidRPr="00B760A2">
      <w:rPr>
        <w:sz w:val="24"/>
        <w:szCs w:val="24"/>
      </w:rPr>
      <w:instrText xml:space="preserve"> PAGE   \* MERGEFORMAT </w:instrText>
    </w:r>
    <w:r w:rsidRPr="00B760A2">
      <w:rPr>
        <w:sz w:val="24"/>
        <w:szCs w:val="24"/>
      </w:rPr>
      <w:fldChar w:fldCharType="separate"/>
    </w:r>
    <w:r w:rsidR="008C69AF">
      <w:rPr>
        <w:noProof/>
        <w:sz w:val="24"/>
        <w:szCs w:val="24"/>
      </w:rPr>
      <w:t>2</w:t>
    </w:r>
    <w:r w:rsidRPr="00B760A2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2E" w:rsidRPr="005C3902" w:rsidRDefault="005C5ECB" w:rsidP="001104A8">
    <w:pPr>
      <w:pStyle w:val="a3"/>
      <w:widowControl w:val="0"/>
      <w:spacing w:line="240" w:lineRule="atLeast"/>
      <w:ind w:firstLine="0"/>
      <w:jc w:val="center"/>
      <w:rPr>
        <w:rStyle w:val="a5"/>
        <w:sz w:val="24"/>
        <w:szCs w:val="24"/>
      </w:rPr>
    </w:pPr>
    <w:r w:rsidRPr="005C3902">
      <w:rPr>
        <w:rStyle w:val="a5"/>
        <w:sz w:val="24"/>
        <w:szCs w:val="24"/>
      </w:rPr>
      <w:fldChar w:fldCharType="begin"/>
    </w:r>
    <w:r w:rsidR="004A342E" w:rsidRPr="005C3902">
      <w:rPr>
        <w:rStyle w:val="a5"/>
        <w:sz w:val="24"/>
        <w:szCs w:val="24"/>
      </w:rPr>
      <w:instrText xml:space="preserve"> PAGE </w:instrText>
    </w:r>
    <w:r w:rsidRPr="005C3902">
      <w:rPr>
        <w:rStyle w:val="a5"/>
        <w:sz w:val="24"/>
        <w:szCs w:val="24"/>
      </w:rPr>
      <w:fldChar w:fldCharType="separate"/>
    </w:r>
    <w:r w:rsidR="008C69AF">
      <w:rPr>
        <w:rStyle w:val="a5"/>
        <w:noProof/>
        <w:sz w:val="24"/>
        <w:szCs w:val="24"/>
      </w:rPr>
      <w:t>16</w:t>
    </w:r>
    <w:r w:rsidRPr="005C3902">
      <w:rPr>
        <w:rStyle w:val="a5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CF63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31178"/>
    <w:multiLevelType w:val="hybridMultilevel"/>
    <w:tmpl w:val="C7D27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917E1"/>
    <w:multiLevelType w:val="hybridMultilevel"/>
    <w:tmpl w:val="8DD6BD70"/>
    <w:lvl w:ilvl="0" w:tplc="479EEFD8">
      <w:start w:val="1"/>
      <w:numFmt w:val="bullet"/>
      <w:lvlText w:val=""/>
      <w:lvlJc w:val="left"/>
      <w:pPr>
        <w:tabs>
          <w:tab w:val="num" w:pos="1592"/>
        </w:tabs>
        <w:ind w:left="13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">
    <w:nsid w:val="0EC721DF"/>
    <w:multiLevelType w:val="hybridMultilevel"/>
    <w:tmpl w:val="49C2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FA85709"/>
    <w:multiLevelType w:val="hybridMultilevel"/>
    <w:tmpl w:val="63AC1A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479EEFD8">
      <w:start w:val="1"/>
      <w:numFmt w:val="bullet"/>
      <w:lvlText w:val=""/>
      <w:lvlJc w:val="left"/>
      <w:pPr>
        <w:tabs>
          <w:tab w:val="num" w:pos="2780"/>
        </w:tabs>
        <w:ind w:left="2497" w:hanging="709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9550DB1"/>
    <w:multiLevelType w:val="hybridMultilevel"/>
    <w:tmpl w:val="00EE0E9E"/>
    <w:lvl w:ilvl="0" w:tplc="AD621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E51AE"/>
    <w:multiLevelType w:val="hybridMultilevel"/>
    <w:tmpl w:val="6EFE6196"/>
    <w:lvl w:ilvl="0" w:tplc="479EEFD8">
      <w:start w:val="1"/>
      <w:numFmt w:val="bullet"/>
      <w:lvlText w:val=""/>
      <w:lvlJc w:val="left"/>
      <w:pPr>
        <w:tabs>
          <w:tab w:val="num" w:pos="992"/>
        </w:tabs>
        <w:ind w:left="7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B4088D"/>
    <w:multiLevelType w:val="hybridMultilevel"/>
    <w:tmpl w:val="98B4C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6577C"/>
    <w:multiLevelType w:val="hybridMultilevel"/>
    <w:tmpl w:val="0C1AB450"/>
    <w:lvl w:ilvl="0" w:tplc="479EEFD8">
      <w:start w:val="1"/>
      <w:numFmt w:val="bullet"/>
      <w:lvlText w:val=""/>
      <w:lvlJc w:val="left"/>
      <w:pPr>
        <w:tabs>
          <w:tab w:val="num" w:pos="1712"/>
        </w:tabs>
        <w:ind w:left="142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44D726B3"/>
    <w:multiLevelType w:val="hybridMultilevel"/>
    <w:tmpl w:val="BEFEC7AA"/>
    <w:lvl w:ilvl="0" w:tplc="2594E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D3CCB"/>
    <w:multiLevelType w:val="singleLevel"/>
    <w:tmpl w:val="6CC88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5D7FA2"/>
    <w:multiLevelType w:val="hybridMultilevel"/>
    <w:tmpl w:val="9D184E54"/>
    <w:lvl w:ilvl="0" w:tplc="EFA297C8">
      <w:start w:val="1"/>
      <w:numFmt w:val="bullet"/>
      <w:lvlText w:val=""/>
      <w:lvlJc w:val="left"/>
      <w:pPr>
        <w:tabs>
          <w:tab w:val="num" w:pos="1842"/>
        </w:tabs>
        <w:ind w:left="708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8230B07"/>
    <w:multiLevelType w:val="hybridMultilevel"/>
    <w:tmpl w:val="26222CA2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>
    <w:nsid w:val="5A511DD4"/>
    <w:multiLevelType w:val="hybridMultilevel"/>
    <w:tmpl w:val="F600FD9A"/>
    <w:lvl w:ilvl="0" w:tplc="FFFFFFF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E2C15DA"/>
    <w:multiLevelType w:val="hybridMultilevel"/>
    <w:tmpl w:val="EE2A6A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52464CB"/>
    <w:multiLevelType w:val="hybridMultilevel"/>
    <w:tmpl w:val="14B27888"/>
    <w:lvl w:ilvl="0" w:tplc="24A8C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E428A0"/>
    <w:multiLevelType w:val="hybridMultilevel"/>
    <w:tmpl w:val="D83E46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D1341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4715BC6"/>
    <w:multiLevelType w:val="hybridMultilevel"/>
    <w:tmpl w:val="FC781AE4"/>
    <w:lvl w:ilvl="0" w:tplc="571E813A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8B4EF7A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B0FA181C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68A27DCA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3450734E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5ECFBE4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08A97DC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559CACAE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1409B06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9"/>
  </w:num>
  <w:num w:numId="4">
    <w:abstractNumId w:val="4"/>
  </w:num>
  <w:num w:numId="5">
    <w:abstractNumId w:val="18"/>
  </w:num>
  <w:num w:numId="6">
    <w:abstractNumId w:val="6"/>
  </w:num>
  <w:num w:numId="7">
    <w:abstractNumId w:val="2"/>
  </w:num>
  <w:num w:numId="8">
    <w:abstractNumId w:val="11"/>
  </w:num>
  <w:num w:numId="9">
    <w:abstractNumId w:val="8"/>
  </w:num>
  <w:num w:numId="10">
    <w:abstractNumId w:val="3"/>
  </w:num>
  <w:num w:numId="11">
    <w:abstractNumId w:val="13"/>
  </w:num>
  <w:num w:numId="12">
    <w:abstractNumId w:val="19"/>
  </w:num>
  <w:num w:numId="13">
    <w:abstractNumId w:val="20"/>
  </w:num>
  <w:num w:numId="14">
    <w:abstractNumId w:val="7"/>
  </w:num>
  <w:num w:numId="15">
    <w:abstractNumId w:val="16"/>
  </w:num>
  <w:num w:numId="16">
    <w:abstractNumId w:val="15"/>
  </w:num>
  <w:num w:numId="17">
    <w:abstractNumId w:val="14"/>
  </w:num>
  <w:num w:numId="18">
    <w:abstractNumId w:val="12"/>
  </w:num>
  <w:num w:numId="19">
    <w:abstractNumId w:val="22"/>
  </w:num>
  <w:num w:numId="20">
    <w:abstractNumId w:val="1"/>
  </w:num>
  <w:num w:numId="21">
    <w:abstractNumId w:val="5"/>
  </w:num>
  <w:num w:numId="22">
    <w:abstractNumId w:val="10"/>
  </w:num>
  <w:num w:numId="23">
    <w:abstractNumId w:val="21"/>
  </w:num>
  <w:num w:numId="24">
    <w:abstractNumId w:val="1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1B3B"/>
    <w:rsid w:val="00001F3E"/>
    <w:rsid w:val="00003AA4"/>
    <w:rsid w:val="00005D02"/>
    <w:rsid w:val="000075B6"/>
    <w:rsid w:val="00011AEA"/>
    <w:rsid w:val="000120C5"/>
    <w:rsid w:val="00012254"/>
    <w:rsid w:val="00012BC2"/>
    <w:rsid w:val="00013F14"/>
    <w:rsid w:val="00020E33"/>
    <w:rsid w:val="0002226F"/>
    <w:rsid w:val="00023CC8"/>
    <w:rsid w:val="0002407E"/>
    <w:rsid w:val="000241D9"/>
    <w:rsid w:val="00025F4B"/>
    <w:rsid w:val="00026B7F"/>
    <w:rsid w:val="000272F1"/>
    <w:rsid w:val="00031B0B"/>
    <w:rsid w:val="0003302F"/>
    <w:rsid w:val="00033375"/>
    <w:rsid w:val="000333CB"/>
    <w:rsid w:val="00035246"/>
    <w:rsid w:val="000372F4"/>
    <w:rsid w:val="00042F32"/>
    <w:rsid w:val="000448FC"/>
    <w:rsid w:val="00050117"/>
    <w:rsid w:val="00054EE8"/>
    <w:rsid w:val="00056D44"/>
    <w:rsid w:val="00057B46"/>
    <w:rsid w:val="00061572"/>
    <w:rsid w:val="000625FC"/>
    <w:rsid w:val="000672F4"/>
    <w:rsid w:val="00067F1C"/>
    <w:rsid w:val="00072E4D"/>
    <w:rsid w:val="000736DD"/>
    <w:rsid w:val="00073A34"/>
    <w:rsid w:val="000740EE"/>
    <w:rsid w:val="0007471A"/>
    <w:rsid w:val="00075AF2"/>
    <w:rsid w:val="000826F9"/>
    <w:rsid w:val="00082CF7"/>
    <w:rsid w:val="00083339"/>
    <w:rsid w:val="00084BE0"/>
    <w:rsid w:val="0008558F"/>
    <w:rsid w:val="00085A9D"/>
    <w:rsid w:val="00086655"/>
    <w:rsid w:val="0008717C"/>
    <w:rsid w:val="00087B60"/>
    <w:rsid w:val="00087C9F"/>
    <w:rsid w:val="00090F13"/>
    <w:rsid w:val="00092D47"/>
    <w:rsid w:val="00095C66"/>
    <w:rsid w:val="00096BA6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052B"/>
    <w:rsid w:val="000E3654"/>
    <w:rsid w:val="000E3F83"/>
    <w:rsid w:val="000E52BC"/>
    <w:rsid w:val="000F4321"/>
    <w:rsid w:val="000F7837"/>
    <w:rsid w:val="00100AAB"/>
    <w:rsid w:val="00100F16"/>
    <w:rsid w:val="001023A8"/>
    <w:rsid w:val="00106445"/>
    <w:rsid w:val="00106496"/>
    <w:rsid w:val="001104A8"/>
    <w:rsid w:val="0011073D"/>
    <w:rsid w:val="001133FD"/>
    <w:rsid w:val="001141D2"/>
    <w:rsid w:val="0011665B"/>
    <w:rsid w:val="00117802"/>
    <w:rsid w:val="00117E9B"/>
    <w:rsid w:val="00120699"/>
    <w:rsid w:val="001217D3"/>
    <w:rsid w:val="00124ED8"/>
    <w:rsid w:val="001255E7"/>
    <w:rsid w:val="0012733A"/>
    <w:rsid w:val="001273F1"/>
    <w:rsid w:val="00133E90"/>
    <w:rsid w:val="001349DA"/>
    <w:rsid w:val="00141731"/>
    <w:rsid w:val="00142032"/>
    <w:rsid w:val="00142A48"/>
    <w:rsid w:val="001463AF"/>
    <w:rsid w:val="00146D51"/>
    <w:rsid w:val="001470A7"/>
    <w:rsid w:val="0015004A"/>
    <w:rsid w:val="0015383F"/>
    <w:rsid w:val="0016022C"/>
    <w:rsid w:val="00160B30"/>
    <w:rsid w:val="00162FDE"/>
    <w:rsid w:val="001631CA"/>
    <w:rsid w:val="00165C64"/>
    <w:rsid w:val="00166A14"/>
    <w:rsid w:val="00167AA8"/>
    <w:rsid w:val="00170327"/>
    <w:rsid w:val="00171561"/>
    <w:rsid w:val="00171972"/>
    <w:rsid w:val="001727CA"/>
    <w:rsid w:val="00176AB3"/>
    <w:rsid w:val="00181586"/>
    <w:rsid w:val="00181C22"/>
    <w:rsid w:val="00181DA2"/>
    <w:rsid w:val="001830C3"/>
    <w:rsid w:val="0018480E"/>
    <w:rsid w:val="00190764"/>
    <w:rsid w:val="0019083F"/>
    <w:rsid w:val="0019121D"/>
    <w:rsid w:val="00191C00"/>
    <w:rsid w:val="00191CD5"/>
    <w:rsid w:val="00197CD2"/>
    <w:rsid w:val="001A0D68"/>
    <w:rsid w:val="001A21D5"/>
    <w:rsid w:val="001A41D6"/>
    <w:rsid w:val="001A4D18"/>
    <w:rsid w:val="001A535B"/>
    <w:rsid w:val="001A757E"/>
    <w:rsid w:val="001A7683"/>
    <w:rsid w:val="001A77DB"/>
    <w:rsid w:val="001A7BC2"/>
    <w:rsid w:val="001A7DBD"/>
    <w:rsid w:val="001A7E89"/>
    <w:rsid w:val="001B14FF"/>
    <w:rsid w:val="001B151C"/>
    <w:rsid w:val="001B166C"/>
    <w:rsid w:val="001B333C"/>
    <w:rsid w:val="001B628B"/>
    <w:rsid w:val="001B6445"/>
    <w:rsid w:val="001B6FD8"/>
    <w:rsid w:val="001B7AB3"/>
    <w:rsid w:val="001B7F00"/>
    <w:rsid w:val="001C038F"/>
    <w:rsid w:val="001C04FD"/>
    <w:rsid w:val="001C231A"/>
    <w:rsid w:val="001C44B6"/>
    <w:rsid w:val="001C5EA4"/>
    <w:rsid w:val="001C6BB9"/>
    <w:rsid w:val="001C6E68"/>
    <w:rsid w:val="001C700D"/>
    <w:rsid w:val="001C75AC"/>
    <w:rsid w:val="001D036E"/>
    <w:rsid w:val="001D1DC3"/>
    <w:rsid w:val="001D2627"/>
    <w:rsid w:val="001D553A"/>
    <w:rsid w:val="001D7B31"/>
    <w:rsid w:val="001E1672"/>
    <w:rsid w:val="001E5FAE"/>
    <w:rsid w:val="001E6117"/>
    <w:rsid w:val="001E65A7"/>
    <w:rsid w:val="001E7DBC"/>
    <w:rsid w:val="001F2037"/>
    <w:rsid w:val="001F50C2"/>
    <w:rsid w:val="001F6479"/>
    <w:rsid w:val="001F7454"/>
    <w:rsid w:val="00201283"/>
    <w:rsid w:val="00201B08"/>
    <w:rsid w:val="0020373F"/>
    <w:rsid w:val="002049B8"/>
    <w:rsid w:val="00211CB7"/>
    <w:rsid w:val="00211F51"/>
    <w:rsid w:val="0021203D"/>
    <w:rsid w:val="00213F11"/>
    <w:rsid w:val="00213F9D"/>
    <w:rsid w:val="00216519"/>
    <w:rsid w:val="00216FE5"/>
    <w:rsid w:val="002171C5"/>
    <w:rsid w:val="00224861"/>
    <w:rsid w:val="00225882"/>
    <w:rsid w:val="00226C55"/>
    <w:rsid w:val="00230487"/>
    <w:rsid w:val="002341F8"/>
    <w:rsid w:val="002344B8"/>
    <w:rsid w:val="00234AAC"/>
    <w:rsid w:val="00234C5C"/>
    <w:rsid w:val="0023525A"/>
    <w:rsid w:val="00235266"/>
    <w:rsid w:val="00235C9A"/>
    <w:rsid w:val="00236313"/>
    <w:rsid w:val="00236900"/>
    <w:rsid w:val="00237479"/>
    <w:rsid w:val="00237823"/>
    <w:rsid w:val="00237ABA"/>
    <w:rsid w:val="002432F0"/>
    <w:rsid w:val="00244922"/>
    <w:rsid w:val="00245173"/>
    <w:rsid w:val="002456C3"/>
    <w:rsid w:val="00247B54"/>
    <w:rsid w:val="00251AD2"/>
    <w:rsid w:val="00253195"/>
    <w:rsid w:val="00254D40"/>
    <w:rsid w:val="00256420"/>
    <w:rsid w:val="0026036C"/>
    <w:rsid w:val="0026068E"/>
    <w:rsid w:val="00261326"/>
    <w:rsid w:val="00263B72"/>
    <w:rsid w:val="00264046"/>
    <w:rsid w:val="00266BA9"/>
    <w:rsid w:val="00266C2E"/>
    <w:rsid w:val="00271585"/>
    <w:rsid w:val="0027169D"/>
    <w:rsid w:val="00272597"/>
    <w:rsid w:val="0027375D"/>
    <w:rsid w:val="0027422B"/>
    <w:rsid w:val="002759E9"/>
    <w:rsid w:val="0027602D"/>
    <w:rsid w:val="002766D0"/>
    <w:rsid w:val="0027728F"/>
    <w:rsid w:val="00281224"/>
    <w:rsid w:val="00281755"/>
    <w:rsid w:val="00291DF7"/>
    <w:rsid w:val="00291ED8"/>
    <w:rsid w:val="002943E5"/>
    <w:rsid w:val="002A005A"/>
    <w:rsid w:val="002A17C0"/>
    <w:rsid w:val="002A1D15"/>
    <w:rsid w:val="002A5F17"/>
    <w:rsid w:val="002A6131"/>
    <w:rsid w:val="002B0A4C"/>
    <w:rsid w:val="002B1F30"/>
    <w:rsid w:val="002B39AA"/>
    <w:rsid w:val="002B7009"/>
    <w:rsid w:val="002B7FE1"/>
    <w:rsid w:val="002C0249"/>
    <w:rsid w:val="002C0CB9"/>
    <w:rsid w:val="002C1EC8"/>
    <w:rsid w:val="002C38CE"/>
    <w:rsid w:val="002C58AD"/>
    <w:rsid w:val="002C69B1"/>
    <w:rsid w:val="002D18EF"/>
    <w:rsid w:val="002D45A4"/>
    <w:rsid w:val="002D4B72"/>
    <w:rsid w:val="002D53E5"/>
    <w:rsid w:val="002D63FC"/>
    <w:rsid w:val="002E03AB"/>
    <w:rsid w:val="002E136A"/>
    <w:rsid w:val="002E4F19"/>
    <w:rsid w:val="002F1D74"/>
    <w:rsid w:val="002F575E"/>
    <w:rsid w:val="002F5FBC"/>
    <w:rsid w:val="002F6139"/>
    <w:rsid w:val="002F7467"/>
    <w:rsid w:val="0030051D"/>
    <w:rsid w:val="00300CD0"/>
    <w:rsid w:val="00301013"/>
    <w:rsid w:val="00301BC5"/>
    <w:rsid w:val="00303194"/>
    <w:rsid w:val="00303760"/>
    <w:rsid w:val="00305274"/>
    <w:rsid w:val="003067B1"/>
    <w:rsid w:val="0031034C"/>
    <w:rsid w:val="003158D6"/>
    <w:rsid w:val="003166BF"/>
    <w:rsid w:val="003178D5"/>
    <w:rsid w:val="00321D89"/>
    <w:rsid w:val="00326E69"/>
    <w:rsid w:val="0032753E"/>
    <w:rsid w:val="00330C7C"/>
    <w:rsid w:val="0033420C"/>
    <w:rsid w:val="00334A06"/>
    <w:rsid w:val="00335A3D"/>
    <w:rsid w:val="003372CB"/>
    <w:rsid w:val="00337787"/>
    <w:rsid w:val="00337833"/>
    <w:rsid w:val="003401CE"/>
    <w:rsid w:val="00340276"/>
    <w:rsid w:val="00341048"/>
    <w:rsid w:val="003445C2"/>
    <w:rsid w:val="00345039"/>
    <w:rsid w:val="00345FA5"/>
    <w:rsid w:val="00345FE4"/>
    <w:rsid w:val="00350455"/>
    <w:rsid w:val="00350674"/>
    <w:rsid w:val="0035179B"/>
    <w:rsid w:val="0035295D"/>
    <w:rsid w:val="00355B66"/>
    <w:rsid w:val="00357391"/>
    <w:rsid w:val="00360D93"/>
    <w:rsid w:val="00362525"/>
    <w:rsid w:val="00362667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9F0"/>
    <w:rsid w:val="00381ADC"/>
    <w:rsid w:val="00382AA3"/>
    <w:rsid w:val="0038443E"/>
    <w:rsid w:val="00391103"/>
    <w:rsid w:val="003918E4"/>
    <w:rsid w:val="00392FB5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3F64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EEE"/>
    <w:rsid w:val="003D48CE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62E6"/>
    <w:rsid w:val="0043288F"/>
    <w:rsid w:val="00435123"/>
    <w:rsid w:val="00435402"/>
    <w:rsid w:val="0043581A"/>
    <w:rsid w:val="00437374"/>
    <w:rsid w:val="00437B8A"/>
    <w:rsid w:val="00440C5D"/>
    <w:rsid w:val="0044172F"/>
    <w:rsid w:val="004418D6"/>
    <w:rsid w:val="004432E8"/>
    <w:rsid w:val="0044425E"/>
    <w:rsid w:val="004442C9"/>
    <w:rsid w:val="0044602E"/>
    <w:rsid w:val="00446C02"/>
    <w:rsid w:val="00447780"/>
    <w:rsid w:val="00447E72"/>
    <w:rsid w:val="00450E82"/>
    <w:rsid w:val="0045245C"/>
    <w:rsid w:val="00452ED3"/>
    <w:rsid w:val="00454B47"/>
    <w:rsid w:val="004558ED"/>
    <w:rsid w:val="004575C4"/>
    <w:rsid w:val="004577DB"/>
    <w:rsid w:val="00457928"/>
    <w:rsid w:val="00457DF4"/>
    <w:rsid w:val="00461A47"/>
    <w:rsid w:val="004636CD"/>
    <w:rsid w:val="004665F8"/>
    <w:rsid w:val="0046703F"/>
    <w:rsid w:val="00467DFC"/>
    <w:rsid w:val="00476E47"/>
    <w:rsid w:val="004775CF"/>
    <w:rsid w:val="00480DF5"/>
    <w:rsid w:val="004828A2"/>
    <w:rsid w:val="0048581A"/>
    <w:rsid w:val="0048603B"/>
    <w:rsid w:val="00486923"/>
    <w:rsid w:val="004876D6"/>
    <w:rsid w:val="00491528"/>
    <w:rsid w:val="00495807"/>
    <w:rsid w:val="0049593F"/>
    <w:rsid w:val="00496F4E"/>
    <w:rsid w:val="004972AA"/>
    <w:rsid w:val="004A1D3D"/>
    <w:rsid w:val="004A1F1F"/>
    <w:rsid w:val="004A342E"/>
    <w:rsid w:val="004A4205"/>
    <w:rsid w:val="004A48D1"/>
    <w:rsid w:val="004A5075"/>
    <w:rsid w:val="004B1435"/>
    <w:rsid w:val="004B17CC"/>
    <w:rsid w:val="004B235C"/>
    <w:rsid w:val="004B73FF"/>
    <w:rsid w:val="004C1DDC"/>
    <w:rsid w:val="004C2ECA"/>
    <w:rsid w:val="004C4885"/>
    <w:rsid w:val="004C6546"/>
    <w:rsid w:val="004D3607"/>
    <w:rsid w:val="004D49A9"/>
    <w:rsid w:val="004D5FA1"/>
    <w:rsid w:val="004D6C5D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E79"/>
    <w:rsid w:val="00502309"/>
    <w:rsid w:val="005035DE"/>
    <w:rsid w:val="0050398D"/>
    <w:rsid w:val="00503EDB"/>
    <w:rsid w:val="00506134"/>
    <w:rsid w:val="00507A6D"/>
    <w:rsid w:val="00513287"/>
    <w:rsid w:val="005139F9"/>
    <w:rsid w:val="00513EF2"/>
    <w:rsid w:val="00514196"/>
    <w:rsid w:val="0051589B"/>
    <w:rsid w:val="005171CC"/>
    <w:rsid w:val="00522690"/>
    <w:rsid w:val="00523B77"/>
    <w:rsid w:val="005259AD"/>
    <w:rsid w:val="0052669C"/>
    <w:rsid w:val="00526FDC"/>
    <w:rsid w:val="0053280E"/>
    <w:rsid w:val="005339A9"/>
    <w:rsid w:val="005348FF"/>
    <w:rsid w:val="00535C99"/>
    <w:rsid w:val="005375DC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22F7"/>
    <w:rsid w:val="00563C46"/>
    <w:rsid w:val="00567A73"/>
    <w:rsid w:val="00571B25"/>
    <w:rsid w:val="00571F3C"/>
    <w:rsid w:val="00580022"/>
    <w:rsid w:val="00581ECA"/>
    <w:rsid w:val="00582C58"/>
    <w:rsid w:val="005837D2"/>
    <w:rsid w:val="00583BE5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C0AC8"/>
    <w:rsid w:val="005C18D7"/>
    <w:rsid w:val="005C1C57"/>
    <w:rsid w:val="005C3855"/>
    <w:rsid w:val="005C3902"/>
    <w:rsid w:val="005C3B47"/>
    <w:rsid w:val="005C4198"/>
    <w:rsid w:val="005C5ECB"/>
    <w:rsid w:val="005D0281"/>
    <w:rsid w:val="005D11CA"/>
    <w:rsid w:val="005D5DFA"/>
    <w:rsid w:val="005D5F80"/>
    <w:rsid w:val="005D6265"/>
    <w:rsid w:val="005E1EF4"/>
    <w:rsid w:val="005E2D65"/>
    <w:rsid w:val="005F0A04"/>
    <w:rsid w:val="005F0BBF"/>
    <w:rsid w:val="005F0C8C"/>
    <w:rsid w:val="005F2F53"/>
    <w:rsid w:val="005F2FE1"/>
    <w:rsid w:val="005F31F6"/>
    <w:rsid w:val="005F54F8"/>
    <w:rsid w:val="005F6055"/>
    <w:rsid w:val="005F7714"/>
    <w:rsid w:val="006005EB"/>
    <w:rsid w:val="006011B6"/>
    <w:rsid w:val="006043C0"/>
    <w:rsid w:val="00605DD7"/>
    <w:rsid w:val="00605DE9"/>
    <w:rsid w:val="00607CB8"/>
    <w:rsid w:val="006116E8"/>
    <w:rsid w:val="006135FA"/>
    <w:rsid w:val="006141B8"/>
    <w:rsid w:val="00615E46"/>
    <w:rsid w:val="006172A1"/>
    <w:rsid w:val="00623624"/>
    <w:rsid w:val="00624133"/>
    <w:rsid w:val="00625F5B"/>
    <w:rsid w:val="00631796"/>
    <w:rsid w:val="00632249"/>
    <w:rsid w:val="00632299"/>
    <w:rsid w:val="006326B6"/>
    <w:rsid w:val="00633F44"/>
    <w:rsid w:val="00634ECF"/>
    <w:rsid w:val="00635ACB"/>
    <w:rsid w:val="0064300B"/>
    <w:rsid w:val="006450B2"/>
    <w:rsid w:val="00645974"/>
    <w:rsid w:val="00646F22"/>
    <w:rsid w:val="00647096"/>
    <w:rsid w:val="00655A3B"/>
    <w:rsid w:val="00656516"/>
    <w:rsid w:val="00657529"/>
    <w:rsid w:val="006600E7"/>
    <w:rsid w:val="00660F65"/>
    <w:rsid w:val="00661E71"/>
    <w:rsid w:val="00662B4B"/>
    <w:rsid w:val="00663B41"/>
    <w:rsid w:val="0066437F"/>
    <w:rsid w:val="006651D1"/>
    <w:rsid w:val="0067109D"/>
    <w:rsid w:val="00671D05"/>
    <w:rsid w:val="00672E3B"/>
    <w:rsid w:val="00675579"/>
    <w:rsid w:val="006762BB"/>
    <w:rsid w:val="00677832"/>
    <w:rsid w:val="006804C9"/>
    <w:rsid w:val="00683760"/>
    <w:rsid w:val="006867AB"/>
    <w:rsid w:val="00686FF5"/>
    <w:rsid w:val="00697EBB"/>
    <w:rsid w:val="006A0355"/>
    <w:rsid w:val="006A1CD4"/>
    <w:rsid w:val="006A4FAA"/>
    <w:rsid w:val="006A5BEB"/>
    <w:rsid w:val="006A5F72"/>
    <w:rsid w:val="006A68F1"/>
    <w:rsid w:val="006B0508"/>
    <w:rsid w:val="006B0689"/>
    <w:rsid w:val="006B10F5"/>
    <w:rsid w:val="006B1348"/>
    <w:rsid w:val="006B17FD"/>
    <w:rsid w:val="006B37AC"/>
    <w:rsid w:val="006B40EA"/>
    <w:rsid w:val="006B4291"/>
    <w:rsid w:val="006B4CF4"/>
    <w:rsid w:val="006B4EA7"/>
    <w:rsid w:val="006B5A13"/>
    <w:rsid w:val="006B7527"/>
    <w:rsid w:val="006C3128"/>
    <w:rsid w:val="006C37D8"/>
    <w:rsid w:val="006C3C36"/>
    <w:rsid w:val="006C3DDB"/>
    <w:rsid w:val="006C5AE3"/>
    <w:rsid w:val="006C6D34"/>
    <w:rsid w:val="006C6FE0"/>
    <w:rsid w:val="006D1C47"/>
    <w:rsid w:val="006D32D2"/>
    <w:rsid w:val="006D588C"/>
    <w:rsid w:val="006D61A7"/>
    <w:rsid w:val="006E0B5D"/>
    <w:rsid w:val="006E2C91"/>
    <w:rsid w:val="006E77EF"/>
    <w:rsid w:val="006F1841"/>
    <w:rsid w:val="006F2309"/>
    <w:rsid w:val="006F2F23"/>
    <w:rsid w:val="00700AF6"/>
    <w:rsid w:val="00700B2B"/>
    <w:rsid w:val="007024E2"/>
    <w:rsid w:val="007051A2"/>
    <w:rsid w:val="00706DEE"/>
    <w:rsid w:val="0071093A"/>
    <w:rsid w:val="00713ADD"/>
    <w:rsid w:val="007149F5"/>
    <w:rsid w:val="00714E24"/>
    <w:rsid w:val="007152DD"/>
    <w:rsid w:val="00721B33"/>
    <w:rsid w:val="00722705"/>
    <w:rsid w:val="00722A1D"/>
    <w:rsid w:val="00723101"/>
    <w:rsid w:val="00725623"/>
    <w:rsid w:val="00726BC8"/>
    <w:rsid w:val="00731800"/>
    <w:rsid w:val="00731B54"/>
    <w:rsid w:val="00733043"/>
    <w:rsid w:val="007344DC"/>
    <w:rsid w:val="0073485E"/>
    <w:rsid w:val="00735B99"/>
    <w:rsid w:val="00735D33"/>
    <w:rsid w:val="00735ED9"/>
    <w:rsid w:val="007361DE"/>
    <w:rsid w:val="00740725"/>
    <w:rsid w:val="007417E0"/>
    <w:rsid w:val="007427EC"/>
    <w:rsid w:val="00744186"/>
    <w:rsid w:val="0074519E"/>
    <w:rsid w:val="00747B8A"/>
    <w:rsid w:val="00750613"/>
    <w:rsid w:val="007516C4"/>
    <w:rsid w:val="00751BBC"/>
    <w:rsid w:val="00751CBF"/>
    <w:rsid w:val="00751D54"/>
    <w:rsid w:val="00752B71"/>
    <w:rsid w:val="007570A7"/>
    <w:rsid w:val="00757E21"/>
    <w:rsid w:val="007619CA"/>
    <w:rsid w:val="00761FD2"/>
    <w:rsid w:val="00764776"/>
    <w:rsid w:val="007654A3"/>
    <w:rsid w:val="00766FF0"/>
    <w:rsid w:val="00776A20"/>
    <w:rsid w:val="00777F65"/>
    <w:rsid w:val="00782A70"/>
    <w:rsid w:val="00783024"/>
    <w:rsid w:val="007831F2"/>
    <w:rsid w:val="007844DC"/>
    <w:rsid w:val="00787D04"/>
    <w:rsid w:val="0079022D"/>
    <w:rsid w:val="0079073E"/>
    <w:rsid w:val="0079150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56B1"/>
    <w:rsid w:val="007B6B5C"/>
    <w:rsid w:val="007C15D4"/>
    <w:rsid w:val="007C2B95"/>
    <w:rsid w:val="007C2DF6"/>
    <w:rsid w:val="007C4089"/>
    <w:rsid w:val="007C5986"/>
    <w:rsid w:val="007D3A30"/>
    <w:rsid w:val="007D5EAE"/>
    <w:rsid w:val="007D628A"/>
    <w:rsid w:val="007D6756"/>
    <w:rsid w:val="007D7F0D"/>
    <w:rsid w:val="007E089B"/>
    <w:rsid w:val="007E1EEC"/>
    <w:rsid w:val="007E2B3C"/>
    <w:rsid w:val="007E55AC"/>
    <w:rsid w:val="007E6EF6"/>
    <w:rsid w:val="007E78B2"/>
    <w:rsid w:val="007F2618"/>
    <w:rsid w:val="007F2673"/>
    <w:rsid w:val="007F3C20"/>
    <w:rsid w:val="007F44CA"/>
    <w:rsid w:val="007F74BE"/>
    <w:rsid w:val="007F7E73"/>
    <w:rsid w:val="00800104"/>
    <w:rsid w:val="00800526"/>
    <w:rsid w:val="00802D5A"/>
    <w:rsid w:val="00803C58"/>
    <w:rsid w:val="0080421E"/>
    <w:rsid w:val="00804425"/>
    <w:rsid w:val="00804FCE"/>
    <w:rsid w:val="008057ED"/>
    <w:rsid w:val="0080698F"/>
    <w:rsid w:val="00807E93"/>
    <w:rsid w:val="00810CB7"/>
    <w:rsid w:val="00810CF2"/>
    <w:rsid w:val="00812200"/>
    <w:rsid w:val="00812F55"/>
    <w:rsid w:val="00814632"/>
    <w:rsid w:val="0082084A"/>
    <w:rsid w:val="00825581"/>
    <w:rsid w:val="00825C01"/>
    <w:rsid w:val="008260F8"/>
    <w:rsid w:val="00827C42"/>
    <w:rsid w:val="008305DA"/>
    <w:rsid w:val="00830C3B"/>
    <w:rsid w:val="00832EA8"/>
    <w:rsid w:val="0084277B"/>
    <w:rsid w:val="00842A35"/>
    <w:rsid w:val="00846AED"/>
    <w:rsid w:val="00852546"/>
    <w:rsid w:val="008530F9"/>
    <w:rsid w:val="008544C3"/>
    <w:rsid w:val="008563BD"/>
    <w:rsid w:val="0085723F"/>
    <w:rsid w:val="00857437"/>
    <w:rsid w:val="00862B19"/>
    <w:rsid w:val="00862C3C"/>
    <w:rsid w:val="00862D88"/>
    <w:rsid w:val="00865524"/>
    <w:rsid w:val="00866FFD"/>
    <w:rsid w:val="00867F5B"/>
    <w:rsid w:val="0087132E"/>
    <w:rsid w:val="00871426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4260"/>
    <w:rsid w:val="00885359"/>
    <w:rsid w:val="00885765"/>
    <w:rsid w:val="008864F5"/>
    <w:rsid w:val="00890E30"/>
    <w:rsid w:val="00891150"/>
    <w:rsid w:val="008921B0"/>
    <w:rsid w:val="0089246F"/>
    <w:rsid w:val="00893E26"/>
    <w:rsid w:val="0089572D"/>
    <w:rsid w:val="00895A64"/>
    <w:rsid w:val="00895EDC"/>
    <w:rsid w:val="008A3978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611"/>
    <w:rsid w:val="008C2B5C"/>
    <w:rsid w:val="008C2BF5"/>
    <w:rsid w:val="008C4949"/>
    <w:rsid w:val="008C5082"/>
    <w:rsid w:val="008C51F2"/>
    <w:rsid w:val="008C68FA"/>
    <w:rsid w:val="008C69AF"/>
    <w:rsid w:val="008C79F9"/>
    <w:rsid w:val="008C7D65"/>
    <w:rsid w:val="008D0E86"/>
    <w:rsid w:val="008D1A4A"/>
    <w:rsid w:val="008D1DA4"/>
    <w:rsid w:val="008D280C"/>
    <w:rsid w:val="008D6C8E"/>
    <w:rsid w:val="008D6EC5"/>
    <w:rsid w:val="008D7AD3"/>
    <w:rsid w:val="008E1063"/>
    <w:rsid w:val="008E2779"/>
    <w:rsid w:val="008E3A3A"/>
    <w:rsid w:val="008E4993"/>
    <w:rsid w:val="008E4DE9"/>
    <w:rsid w:val="008E5ABB"/>
    <w:rsid w:val="008E5FF7"/>
    <w:rsid w:val="008E64ED"/>
    <w:rsid w:val="008E6527"/>
    <w:rsid w:val="008F1310"/>
    <w:rsid w:val="008F4894"/>
    <w:rsid w:val="008F5CB3"/>
    <w:rsid w:val="00900AB7"/>
    <w:rsid w:val="0090213D"/>
    <w:rsid w:val="00902F5E"/>
    <w:rsid w:val="00904E7D"/>
    <w:rsid w:val="00904F50"/>
    <w:rsid w:val="009103AF"/>
    <w:rsid w:val="00910F4A"/>
    <w:rsid w:val="009112C6"/>
    <w:rsid w:val="009123F7"/>
    <w:rsid w:val="0091280D"/>
    <w:rsid w:val="00912AC0"/>
    <w:rsid w:val="0091321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7084"/>
    <w:rsid w:val="00937CC8"/>
    <w:rsid w:val="00940FFE"/>
    <w:rsid w:val="00941F82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407B"/>
    <w:rsid w:val="00954176"/>
    <w:rsid w:val="00954530"/>
    <w:rsid w:val="009552F4"/>
    <w:rsid w:val="00956D02"/>
    <w:rsid w:val="00963214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1BDA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F93"/>
    <w:rsid w:val="00987632"/>
    <w:rsid w:val="00990980"/>
    <w:rsid w:val="00991503"/>
    <w:rsid w:val="009917CE"/>
    <w:rsid w:val="00991E89"/>
    <w:rsid w:val="00992AE2"/>
    <w:rsid w:val="009936FA"/>
    <w:rsid w:val="00993B0D"/>
    <w:rsid w:val="00997B0B"/>
    <w:rsid w:val="00997DF3"/>
    <w:rsid w:val="009A1691"/>
    <w:rsid w:val="009A1734"/>
    <w:rsid w:val="009A356F"/>
    <w:rsid w:val="009A5138"/>
    <w:rsid w:val="009A63BA"/>
    <w:rsid w:val="009A6490"/>
    <w:rsid w:val="009B0442"/>
    <w:rsid w:val="009B0D7B"/>
    <w:rsid w:val="009B1EF1"/>
    <w:rsid w:val="009B298B"/>
    <w:rsid w:val="009B2E6B"/>
    <w:rsid w:val="009C22A2"/>
    <w:rsid w:val="009C3B12"/>
    <w:rsid w:val="009C491B"/>
    <w:rsid w:val="009C4B79"/>
    <w:rsid w:val="009C56FC"/>
    <w:rsid w:val="009C71DC"/>
    <w:rsid w:val="009D0F21"/>
    <w:rsid w:val="009D2AA7"/>
    <w:rsid w:val="009D2CDF"/>
    <w:rsid w:val="009D50E9"/>
    <w:rsid w:val="009D6900"/>
    <w:rsid w:val="009E0D4D"/>
    <w:rsid w:val="009E0E53"/>
    <w:rsid w:val="009E2038"/>
    <w:rsid w:val="009E3831"/>
    <w:rsid w:val="009E402E"/>
    <w:rsid w:val="009E46E1"/>
    <w:rsid w:val="009E55C3"/>
    <w:rsid w:val="009E5795"/>
    <w:rsid w:val="009E5875"/>
    <w:rsid w:val="009E5BD7"/>
    <w:rsid w:val="009F002D"/>
    <w:rsid w:val="009F0C50"/>
    <w:rsid w:val="009F106F"/>
    <w:rsid w:val="009F10BE"/>
    <w:rsid w:val="009F2656"/>
    <w:rsid w:val="009F477E"/>
    <w:rsid w:val="009F6389"/>
    <w:rsid w:val="009F64D0"/>
    <w:rsid w:val="009F73F5"/>
    <w:rsid w:val="009F7665"/>
    <w:rsid w:val="00A0043C"/>
    <w:rsid w:val="00A0057D"/>
    <w:rsid w:val="00A07BFE"/>
    <w:rsid w:val="00A1293C"/>
    <w:rsid w:val="00A12C84"/>
    <w:rsid w:val="00A1376E"/>
    <w:rsid w:val="00A13A41"/>
    <w:rsid w:val="00A13F21"/>
    <w:rsid w:val="00A15307"/>
    <w:rsid w:val="00A15F9D"/>
    <w:rsid w:val="00A16DBB"/>
    <w:rsid w:val="00A17CE8"/>
    <w:rsid w:val="00A2048A"/>
    <w:rsid w:val="00A32657"/>
    <w:rsid w:val="00A3297C"/>
    <w:rsid w:val="00A33697"/>
    <w:rsid w:val="00A3531B"/>
    <w:rsid w:val="00A367D0"/>
    <w:rsid w:val="00A36F58"/>
    <w:rsid w:val="00A375F8"/>
    <w:rsid w:val="00A512BE"/>
    <w:rsid w:val="00A537D8"/>
    <w:rsid w:val="00A5425A"/>
    <w:rsid w:val="00A55E7F"/>
    <w:rsid w:val="00A60EBD"/>
    <w:rsid w:val="00A614F3"/>
    <w:rsid w:val="00A65C16"/>
    <w:rsid w:val="00A6794B"/>
    <w:rsid w:val="00A712C1"/>
    <w:rsid w:val="00A747A1"/>
    <w:rsid w:val="00A76344"/>
    <w:rsid w:val="00A7729A"/>
    <w:rsid w:val="00A775FB"/>
    <w:rsid w:val="00A802CB"/>
    <w:rsid w:val="00A80877"/>
    <w:rsid w:val="00A808F4"/>
    <w:rsid w:val="00A80B74"/>
    <w:rsid w:val="00A80E68"/>
    <w:rsid w:val="00A82347"/>
    <w:rsid w:val="00A837D5"/>
    <w:rsid w:val="00A83835"/>
    <w:rsid w:val="00A857AA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07FD"/>
    <w:rsid w:val="00AB1CE0"/>
    <w:rsid w:val="00AB303E"/>
    <w:rsid w:val="00AB50F3"/>
    <w:rsid w:val="00AB5E3C"/>
    <w:rsid w:val="00AB669C"/>
    <w:rsid w:val="00AB6F11"/>
    <w:rsid w:val="00AC0392"/>
    <w:rsid w:val="00AC1357"/>
    <w:rsid w:val="00AC149B"/>
    <w:rsid w:val="00AC3A1D"/>
    <w:rsid w:val="00AC4006"/>
    <w:rsid w:val="00AC790A"/>
    <w:rsid w:val="00AD1156"/>
    <w:rsid w:val="00AD3CDC"/>
    <w:rsid w:val="00AD4793"/>
    <w:rsid w:val="00AD47F8"/>
    <w:rsid w:val="00AD4A8F"/>
    <w:rsid w:val="00AD559D"/>
    <w:rsid w:val="00AD5DD3"/>
    <w:rsid w:val="00AE08D9"/>
    <w:rsid w:val="00AE3590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1220"/>
    <w:rsid w:val="00B01702"/>
    <w:rsid w:val="00B01B4B"/>
    <w:rsid w:val="00B0222E"/>
    <w:rsid w:val="00B0787E"/>
    <w:rsid w:val="00B13B3D"/>
    <w:rsid w:val="00B14909"/>
    <w:rsid w:val="00B14BD4"/>
    <w:rsid w:val="00B14E2A"/>
    <w:rsid w:val="00B16B8B"/>
    <w:rsid w:val="00B20150"/>
    <w:rsid w:val="00B20462"/>
    <w:rsid w:val="00B23E82"/>
    <w:rsid w:val="00B2602C"/>
    <w:rsid w:val="00B302A9"/>
    <w:rsid w:val="00B34E96"/>
    <w:rsid w:val="00B359C5"/>
    <w:rsid w:val="00B35BB7"/>
    <w:rsid w:val="00B42305"/>
    <w:rsid w:val="00B426F0"/>
    <w:rsid w:val="00B42828"/>
    <w:rsid w:val="00B42ABD"/>
    <w:rsid w:val="00B44631"/>
    <w:rsid w:val="00B47954"/>
    <w:rsid w:val="00B47A85"/>
    <w:rsid w:val="00B47F87"/>
    <w:rsid w:val="00B513FB"/>
    <w:rsid w:val="00B51B56"/>
    <w:rsid w:val="00B55D1F"/>
    <w:rsid w:val="00B57E87"/>
    <w:rsid w:val="00B6067F"/>
    <w:rsid w:val="00B60EB8"/>
    <w:rsid w:val="00B6190D"/>
    <w:rsid w:val="00B65E79"/>
    <w:rsid w:val="00B6675B"/>
    <w:rsid w:val="00B67DC0"/>
    <w:rsid w:val="00B7086C"/>
    <w:rsid w:val="00B71204"/>
    <w:rsid w:val="00B72744"/>
    <w:rsid w:val="00B751D6"/>
    <w:rsid w:val="00B760A2"/>
    <w:rsid w:val="00B760EF"/>
    <w:rsid w:val="00B7693F"/>
    <w:rsid w:val="00B81BD9"/>
    <w:rsid w:val="00B85A7D"/>
    <w:rsid w:val="00B85CB0"/>
    <w:rsid w:val="00B863D3"/>
    <w:rsid w:val="00B9337B"/>
    <w:rsid w:val="00B95D69"/>
    <w:rsid w:val="00B969D2"/>
    <w:rsid w:val="00BA28E8"/>
    <w:rsid w:val="00BA3B5A"/>
    <w:rsid w:val="00BA4665"/>
    <w:rsid w:val="00BA6D26"/>
    <w:rsid w:val="00BB086E"/>
    <w:rsid w:val="00BB2105"/>
    <w:rsid w:val="00BB72CD"/>
    <w:rsid w:val="00BC15FD"/>
    <w:rsid w:val="00BC342E"/>
    <w:rsid w:val="00BC3BDD"/>
    <w:rsid w:val="00BC4F5C"/>
    <w:rsid w:val="00BC6699"/>
    <w:rsid w:val="00BD0B64"/>
    <w:rsid w:val="00BD0BB8"/>
    <w:rsid w:val="00BD10BE"/>
    <w:rsid w:val="00BD1352"/>
    <w:rsid w:val="00BD2550"/>
    <w:rsid w:val="00BD42B0"/>
    <w:rsid w:val="00BD436C"/>
    <w:rsid w:val="00BD5092"/>
    <w:rsid w:val="00BD5E05"/>
    <w:rsid w:val="00BD68A1"/>
    <w:rsid w:val="00BD78B0"/>
    <w:rsid w:val="00BD7A06"/>
    <w:rsid w:val="00BE1792"/>
    <w:rsid w:val="00BE4D67"/>
    <w:rsid w:val="00BE5B55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31805"/>
    <w:rsid w:val="00C32BDC"/>
    <w:rsid w:val="00C334F9"/>
    <w:rsid w:val="00C36A64"/>
    <w:rsid w:val="00C371A3"/>
    <w:rsid w:val="00C41308"/>
    <w:rsid w:val="00C41363"/>
    <w:rsid w:val="00C41F39"/>
    <w:rsid w:val="00C4577F"/>
    <w:rsid w:val="00C45D68"/>
    <w:rsid w:val="00C53F29"/>
    <w:rsid w:val="00C573EF"/>
    <w:rsid w:val="00C60BD0"/>
    <w:rsid w:val="00C611B6"/>
    <w:rsid w:val="00C62CCB"/>
    <w:rsid w:val="00C6300C"/>
    <w:rsid w:val="00C63941"/>
    <w:rsid w:val="00C66608"/>
    <w:rsid w:val="00C807D1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02CE"/>
    <w:rsid w:val="00C948B4"/>
    <w:rsid w:val="00C95361"/>
    <w:rsid w:val="00C960C8"/>
    <w:rsid w:val="00C96595"/>
    <w:rsid w:val="00C96B11"/>
    <w:rsid w:val="00C96F2E"/>
    <w:rsid w:val="00C977D8"/>
    <w:rsid w:val="00CA0347"/>
    <w:rsid w:val="00CA11B8"/>
    <w:rsid w:val="00CA11D3"/>
    <w:rsid w:val="00CA2B95"/>
    <w:rsid w:val="00CA40D0"/>
    <w:rsid w:val="00CA4F46"/>
    <w:rsid w:val="00CB5CE1"/>
    <w:rsid w:val="00CB7D1C"/>
    <w:rsid w:val="00CC0B4B"/>
    <w:rsid w:val="00CC2F70"/>
    <w:rsid w:val="00CC31A5"/>
    <w:rsid w:val="00CC5522"/>
    <w:rsid w:val="00CC75DE"/>
    <w:rsid w:val="00CD4A9B"/>
    <w:rsid w:val="00CD5243"/>
    <w:rsid w:val="00CD56CF"/>
    <w:rsid w:val="00CD677D"/>
    <w:rsid w:val="00CD67EC"/>
    <w:rsid w:val="00CD6C04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3197"/>
    <w:rsid w:val="00D049AB"/>
    <w:rsid w:val="00D06C13"/>
    <w:rsid w:val="00D11379"/>
    <w:rsid w:val="00D179E0"/>
    <w:rsid w:val="00D2091E"/>
    <w:rsid w:val="00D2237F"/>
    <w:rsid w:val="00D31B1D"/>
    <w:rsid w:val="00D35D25"/>
    <w:rsid w:val="00D35EC0"/>
    <w:rsid w:val="00D37E0E"/>
    <w:rsid w:val="00D37F21"/>
    <w:rsid w:val="00D40150"/>
    <w:rsid w:val="00D411D8"/>
    <w:rsid w:val="00D41970"/>
    <w:rsid w:val="00D41FA2"/>
    <w:rsid w:val="00D46976"/>
    <w:rsid w:val="00D509E6"/>
    <w:rsid w:val="00D521B6"/>
    <w:rsid w:val="00D536CD"/>
    <w:rsid w:val="00D53A97"/>
    <w:rsid w:val="00D57367"/>
    <w:rsid w:val="00D605D8"/>
    <w:rsid w:val="00D62844"/>
    <w:rsid w:val="00D630E3"/>
    <w:rsid w:val="00D65802"/>
    <w:rsid w:val="00D704B7"/>
    <w:rsid w:val="00D719D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76BC"/>
    <w:rsid w:val="00DA2030"/>
    <w:rsid w:val="00DA5893"/>
    <w:rsid w:val="00DA5A03"/>
    <w:rsid w:val="00DA7E3B"/>
    <w:rsid w:val="00DB1BF5"/>
    <w:rsid w:val="00DB2FA8"/>
    <w:rsid w:val="00DB31CB"/>
    <w:rsid w:val="00DB35DA"/>
    <w:rsid w:val="00DB4198"/>
    <w:rsid w:val="00DB60EA"/>
    <w:rsid w:val="00DB69A2"/>
    <w:rsid w:val="00DB75E6"/>
    <w:rsid w:val="00DC05F0"/>
    <w:rsid w:val="00DC0CB7"/>
    <w:rsid w:val="00DC132F"/>
    <w:rsid w:val="00DC1C4D"/>
    <w:rsid w:val="00DC1E6A"/>
    <w:rsid w:val="00DC274C"/>
    <w:rsid w:val="00DC3A3C"/>
    <w:rsid w:val="00DC3F6D"/>
    <w:rsid w:val="00DC5FC2"/>
    <w:rsid w:val="00DC7845"/>
    <w:rsid w:val="00DD4F14"/>
    <w:rsid w:val="00DD666D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2F1F"/>
    <w:rsid w:val="00E00C5E"/>
    <w:rsid w:val="00E00C6D"/>
    <w:rsid w:val="00E01140"/>
    <w:rsid w:val="00E02867"/>
    <w:rsid w:val="00E0415C"/>
    <w:rsid w:val="00E0571D"/>
    <w:rsid w:val="00E07121"/>
    <w:rsid w:val="00E07132"/>
    <w:rsid w:val="00E075D7"/>
    <w:rsid w:val="00E102CF"/>
    <w:rsid w:val="00E11CC7"/>
    <w:rsid w:val="00E12B6F"/>
    <w:rsid w:val="00E14047"/>
    <w:rsid w:val="00E158D7"/>
    <w:rsid w:val="00E17853"/>
    <w:rsid w:val="00E17A8B"/>
    <w:rsid w:val="00E17C9F"/>
    <w:rsid w:val="00E20134"/>
    <w:rsid w:val="00E20184"/>
    <w:rsid w:val="00E20941"/>
    <w:rsid w:val="00E23784"/>
    <w:rsid w:val="00E23DC5"/>
    <w:rsid w:val="00E2662C"/>
    <w:rsid w:val="00E278AB"/>
    <w:rsid w:val="00E27A63"/>
    <w:rsid w:val="00E30430"/>
    <w:rsid w:val="00E31B05"/>
    <w:rsid w:val="00E33FEB"/>
    <w:rsid w:val="00E349CB"/>
    <w:rsid w:val="00E427EB"/>
    <w:rsid w:val="00E440A1"/>
    <w:rsid w:val="00E46143"/>
    <w:rsid w:val="00E50AE6"/>
    <w:rsid w:val="00E51A9A"/>
    <w:rsid w:val="00E65E4B"/>
    <w:rsid w:val="00E67CDC"/>
    <w:rsid w:val="00E70CB2"/>
    <w:rsid w:val="00E73E6B"/>
    <w:rsid w:val="00E7431E"/>
    <w:rsid w:val="00E754C8"/>
    <w:rsid w:val="00E7600A"/>
    <w:rsid w:val="00E767C8"/>
    <w:rsid w:val="00E816A8"/>
    <w:rsid w:val="00E822E8"/>
    <w:rsid w:val="00E86816"/>
    <w:rsid w:val="00E87529"/>
    <w:rsid w:val="00E87AA1"/>
    <w:rsid w:val="00E87AFD"/>
    <w:rsid w:val="00E919FB"/>
    <w:rsid w:val="00E93539"/>
    <w:rsid w:val="00E96BE7"/>
    <w:rsid w:val="00E96F7B"/>
    <w:rsid w:val="00EA0E51"/>
    <w:rsid w:val="00EA23F1"/>
    <w:rsid w:val="00EA4FF4"/>
    <w:rsid w:val="00EA51EB"/>
    <w:rsid w:val="00EA577D"/>
    <w:rsid w:val="00EA7F52"/>
    <w:rsid w:val="00EB0374"/>
    <w:rsid w:val="00EB4959"/>
    <w:rsid w:val="00EB5365"/>
    <w:rsid w:val="00EB54D3"/>
    <w:rsid w:val="00EB562B"/>
    <w:rsid w:val="00EB6933"/>
    <w:rsid w:val="00EC1FD4"/>
    <w:rsid w:val="00EC2147"/>
    <w:rsid w:val="00EC3643"/>
    <w:rsid w:val="00EC621D"/>
    <w:rsid w:val="00ED2BE5"/>
    <w:rsid w:val="00ED361F"/>
    <w:rsid w:val="00ED3703"/>
    <w:rsid w:val="00ED7894"/>
    <w:rsid w:val="00ED7D5F"/>
    <w:rsid w:val="00EE3638"/>
    <w:rsid w:val="00EE5699"/>
    <w:rsid w:val="00EE61D1"/>
    <w:rsid w:val="00EF0929"/>
    <w:rsid w:val="00EF249D"/>
    <w:rsid w:val="00EF3338"/>
    <w:rsid w:val="00EF3A82"/>
    <w:rsid w:val="00EF58E9"/>
    <w:rsid w:val="00F00E79"/>
    <w:rsid w:val="00F0354F"/>
    <w:rsid w:val="00F06B1A"/>
    <w:rsid w:val="00F12276"/>
    <w:rsid w:val="00F17B79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4A34"/>
    <w:rsid w:val="00F51B2C"/>
    <w:rsid w:val="00F52A7A"/>
    <w:rsid w:val="00F54BF9"/>
    <w:rsid w:val="00F55429"/>
    <w:rsid w:val="00F55AF7"/>
    <w:rsid w:val="00F573A6"/>
    <w:rsid w:val="00F60326"/>
    <w:rsid w:val="00F60949"/>
    <w:rsid w:val="00F60A66"/>
    <w:rsid w:val="00F62A57"/>
    <w:rsid w:val="00F632AA"/>
    <w:rsid w:val="00F64AEA"/>
    <w:rsid w:val="00F6570A"/>
    <w:rsid w:val="00F66054"/>
    <w:rsid w:val="00F70177"/>
    <w:rsid w:val="00F70904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3666"/>
    <w:rsid w:val="00F836E4"/>
    <w:rsid w:val="00F85E25"/>
    <w:rsid w:val="00F86AE8"/>
    <w:rsid w:val="00F86DA7"/>
    <w:rsid w:val="00F90571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104"/>
    <w:rsid w:val="00FD2442"/>
    <w:rsid w:val="00FD324A"/>
    <w:rsid w:val="00FD3C33"/>
    <w:rsid w:val="00FD5882"/>
    <w:rsid w:val="00FD6B43"/>
    <w:rsid w:val="00FD72B4"/>
    <w:rsid w:val="00FD7A56"/>
    <w:rsid w:val="00FE02E4"/>
    <w:rsid w:val="00FE1134"/>
    <w:rsid w:val="00FE31EE"/>
    <w:rsid w:val="00FE4303"/>
    <w:rsid w:val="00FF02A3"/>
    <w:rsid w:val="00FF0573"/>
    <w:rsid w:val="00FF25CF"/>
    <w:rsid w:val="00FF28FF"/>
    <w:rsid w:val="00FF2A2B"/>
    <w:rsid w:val="00FF2DC8"/>
    <w:rsid w:val="00FF30F6"/>
    <w:rsid w:val="00FF319C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rsid w:val="005C5ECB"/>
    <w:pPr>
      <w:keepNext/>
      <w:spacing w:before="600" w:after="300"/>
      <w:jc w:val="center"/>
      <w:outlineLvl w:val="1"/>
    </w:pPr>
  </w:style>
  <w:style w:type="paragraph" w:styleId="3">
    <w:name w:val="heading 3"/>
    <w:basedOn w:val="a"/>
    <w:next w:val="a"/>
    <w:link w:val="30"/>
    <w:uiPriority w:val="9"/>
    <w:qFormat/>
    <w:rsid w:val="005C5ECB"/>
    <w:pPr>
      <w:keepNext/>
      <w:spacing w:after="360" w:line="240" w:lineRule="atLeast"/>
      <w:ind w:left="2880" w:firstLine="720"/>
      <w:outlineLvl w:val="2"/>
    </w:pPr>
  </w:style>
  <w:style w:type="paragraph" w:styleId="4">
    <w:name w:val="heading 4"/>
    <w:basedOn w:val="a"/>
    <w:next w:val="a"/>
    <w:link w:val="40"/>
    <w:qFormat/>
    <w:rsid w:val="005C5ECB"/>
    <w:pPr>
      <w:keepNext/>
      <w:spacing w:before="360" w:line="240" w:lineRule="atLeast"/>
      <w:ind w:firstLine="34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5C5ECB"/>
    <w:pPr>
      <w:keepNext/>
      <w:ind w:left="6521"/>
      <w:outlineLvl w:val="4"/>
    </w:pPr>
  </w:style>
  <w:style w:type="paragraph" w:styleId="6">
    <w:name w:val="heading 6"/>
    <w:basedOn w:val="a"/>
    <w:next w:val="a"/>
    <w:link w:val="60"/>
    <w:qFormat/>
    <w:rsid w:val="005C5ECB"/>
    <w:pPr>
      <w:keepNext/>
      <w:spacing w:before="48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5C5ECB"/>
    <w:pPr>
      <w:keepNext/>
      <w:spacing w:before="600" w:line="240" w:lineRule="atLeast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5C5ECB"/>
    <w:pPr>
      <w:keepNext/>
      <w:spacing w:line="240" w:lineRule="atLeast"/>
      <w:ind w:left="36" w:right="36"/>
      <w:jc w:val="center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5C5ECB"/>
    <w:pPr>
      <w:keepNext/>
      <w:spacing w:line="240" w:lineRule="atLeast"/>
      <w:ind w:left="36" w:right="36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C5EC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5C5ECB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5C5ECB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C5EC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locked/>
    <w:rsid w:val="005C5ECB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5C5ECB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5C5ECB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5C5ECB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5C5ECB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C5ECB"/>
    <w:rPr>
      <w:rFonts w:cs="Times New Roman"/>
      <w:sz w:val="28"/>
      <w:szCs w:val="28"/>
    </w:rPr>
  </w:style>
  <w:style w:type="character" w:styleId="a5">
    <w:name w:val="page number"/>
    <w:basedOn w:val="a0"/>
    <w:uiPriority w:val="99"/>
    <w:rsid w:val="005C5ECB"/>
    <w:rPr>
      <w:rFonts w:cs="Times New Roman"/>
      <w:sz w:val="20"/>
      <w:szCs w:val="20"/>
    </w:rPr>
  </w:style>
  <w:style w:type="paragraph" w:styleId="a6">
    <w:name w:val="caption"/>
    <w:basedOn w:val="a"/>
    <w:next w:val="a"/>
    <w:qFormat/>
    <w:rsid w:val="005C5ECB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5C5ECB"/>
    <w:pPr>
      <w:ind w:left="6804"/>
    </w:p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5C5ECB"/>
    <w:rPr>
      <w:rFonts w:cs="Times New Roman"/>
      <w:sz w:val="28"/>
      <w:szCs w:val="28"/>
    </w:rPr>
  </w:style>
  <w:style w:type="paragraph" w:styleId="a9">
    <w:name w:val="Body Text"/>
    <w:basedOn w:val="a"/>
    <w:link w:val="aa"/>
    <w:uiPriority w:val="99"/>
    <w:rsid w:val="005C5ECB"/>
  </w:style>
  <w:style w:type="character" w:customStyle="1" w:styleId="aa">
    <w:name w:val="Основной текст Знак"/>
    <w:basedOn w:val="a0"/>
    <w:link w:val="a9"/>
    <w:uiPriority w:val="99"/>
    <w:locked/>
    <w:rsid w:val="005C5ECB"/>
    <w:rPr>
      <w:rFonts w:cs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5C5ECB"/>
    <w:pPr>
      <w:tabs>
        <w:tab w:val="left" w:pos="6237"/>
      </w:tabs>
      <w:jc w:val="center"/>
    </w:pPr>
    <w:rPr>
      <w:noProof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C5ECB"/>
    <w:rPr>
      <w:rFonts w:cs="Times New Roman"/>
      <w:sz w:val="28"/>
      <w:szCs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0740EE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  <w:szCs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basedOn w:val="a0"/>
    <w:link w:val="af0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basedOn w:val="a0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basedOn w:val="a0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basedOn w:val="a0"/>
    <w:link w:val="af2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3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sz w:val="24"/>
      <w:szCs w:val="24"/>
      <w:u w:val="single"/>
    </w:rPr>
  </w:style>
  <w:style w:type="character" w:customStyle="1" w:styleId="S30">
    <w:name w:val="S_Заголовок 3 Знак"/>
    <w:basedOn w:val="a0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basedOn w:val="a0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Cs w:val="24"/>
    </w:rPr>
  </w:style>
  <w:style w:type="character" w:customStyle="1" w:styleId="af5">
    <w:name w:val="Обычный (веб) Знак"/>
    <w:basedOn w:val="a0"/>
    <w:link w:val="af4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Cs w:val="24"/>
    </w:rPr>
  </w:style>
  <w:style w:type="character" w:customStyle="1" w:styleId="af7">
    <w:name w:val="Название Знак"/>
    <w:basedOn w:val="a0"/>
    <w:link w:val="af6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a">
    <w:name w:val="List Paragraph"/>
    <w:basedOn w:val="a"/>
    <w:uiPriority w:val="34"/>
    <w:qFormat/>
    <w:rsid w:val="004E0F60"/>
    <w:pPr>
      <w:ind w:left="708"/>
    </w:pPr>
  </w:style>
  <w:style w:type="character" w:styleId="afb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basedOn w:val="a0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b/>
      <w:bCs/>
      <w:color w:val="000000"/>
    </w:rPr>
  </w:style>
  <w:style w:type="character" w:customStyle="1" w:styleId="S21">
    <w:name w:val="S_Заголовок 2 Знак"/>
    <w:basedOn w:val="a0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c">
    <w:name w:val="Balloon Text"/>
    <w:basedOn w:val="a"/>
    <w:link w:val="afd"/>
    <w:uiPriority w:val="99"/>
    <w:semiHidden/>
    <w:rsid w:val="006C3C36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locked/>
    <w:rsid w:val="006C3C36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FF5452"/>
    <w:pPr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5C5ECB"/>
    <w:rPr>
      <w:rFonts w:cs="Times New Roman"/>
      <w:sz w:val="28"/>
      <w:szCs w:val="28"/>
    </w:rPr>
  </w:style>
  <w:style w:type="paragraph" w:customStyle="1" w:styleId="ConsPlusNormal">
    <w:name w:val="ConsPlusNormal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5C5ECB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basedOn w:val="a0"/>
    <w:link w:val="S6"/>
    <w:locked/>
    <w:rsid w:val="001D1DC3"/>
    <w:rPr>
      <w:rFonts w:cs="Times New Roman"/>
      <w:sz w:val="24"/>
      <w:szCs w:val="24"/>
    </w:rPr>
  </w:style>
  <w:style w:type="paragraph" w:customStyle="1" w:styleId="11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basedOn w:val="a0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basedOn w:val="a0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basedOn w:val="a0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basedOn w:val="a0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basedOn w:val="a0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basedOn w:val="a0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basedOn w:val="a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basedOn w:val="a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basedOn w:val="a0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basedOn w:val="a0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basedOn w:val="a0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basedOn w:val="a0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basedOn w:val="a0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basedOn w:val="a0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basedOn w:val="a0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FontStyle91">
    <w:name w:val="Font Style91"/>
    <w:basedOn w:val="a0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basedOn w:val="a0"/>
    <w:uiPriority w:val="22"/>
    <w:qFormat/>
    <w:locked/>
    <w:rsid w:val="003A6F83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semiHidden/>
    <w:locked/>
    <w:rsid w:val="006E2C91"/>
    <w:rPr>
      <w:rFonts w:cs="Times New Roman"/>
    </w:rPr>
  </w:style>
  <w:style w:type="character" w:styleId="aff2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f3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210">
    <w:name w:val="Основной текст с отступом 2 Знак1"/>
    <w:basedOn w:val="a0"/>
    <w:rsid w:val="00437B8A"/>
    <w:rPr>
      <w:rFonts w:ascii="Times New Roman" w:eastAsia="Times New Roman" w:hAnsi="Times New Roman" w:cs="Times New Roman"/>
      <w:sz w:val="20"/>
      <w:szCs w:val="20"/>
    </w:rPr>
  </w:style>
  <w:style w:type="paragraph" w:customStyle="1" w:styleId="aff4">
    <w:name w:val="Заголовок таблицы"/>
    <w:basedOn w:val="a"/>
    <w:rsid w:val="00437B8A"/>
    <w:pPr>
      <w:widowControl w:val="0"/>
      <w:suppressLineNumbers/>
      <w:suppressAutoHyphens/>
      <w:ind w:firstLine="0"/>
      <w:jc w:val="center"/>
    </w:pPr>
    <w:rPr>
      <w:rFonts w:ascii="Arial" w:eastAsia="Lucida Sans Unicode" w:hAnsi="Arial"/>
      <w:b/>
      <w:bCs/>
      <w:kern w:val="1"/>
      <w:sz w:val="20"/>
      <w:szCs w:val="24"/>
    </w:rPr>
  </w:style>
  <w:style w:type="paragraph" w:customStyle="1" w:styleId="aff5">
    <w:name w:val="Текст таблицы"/>
    <w:basedOn w:val="a"/>
    <w:rsid w:val="00437B8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6">
    <w:name w:val="Шапка таблицы"/>
    <w:basedOn w:val="a"/>
    <w:rsid w:val="00437B8A"/>
    <w:pPr>
      <w:spacing w:before="60" w:after="60"/>
      <w:ind w:firstLine="0"/>
      <w:jc w:val="center"/>
    </w:pPr>
    <w:rPr>
      <w:rFonts w:ascii="Arial" w:hAnsi="Arial"/>
      <w:b/>
      <w:sz w:val="20"/>
    </w:rPr>
  </w:style>
  <w:style w:type="paragraph" w:customStyle="1" w:styleId="13">
    <w:name w:val="Список Марк.1"/>
    <w:basedOn w:val="a"/>
    <w:rsid w:val="00437B8A"/>
    <w:pPr>
      <w:spacing w:after="60" w:line="360" w:lineRule="auto"/>
      <w:ind w:left="1260" w:right="284" w:hanging="360"/>
      <w:jc w:val="left"/>
    </w:pPr>
    <w:rPr>
      <w:rFonts w:ascii="Arial" w:hAnsi="Arial"/>
      <w:sz w:val="22"/>
    </w:rPr>
  </w:style>
  <w:style w:type="paragraph" w:customStyle="1" w:styleId="caaieiaie2">
    <w:name w:val="caaieiaie 2"/>
    <w:basedOn w:val="a"/>
    <w:next w:val="a"/>
    <w:rsid w:val="00437B8A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0DCF2698D7477D468B2D6BD165E9A0FF" ma:contentTypeVersion="1" ma:contentTypeDescription="" ma:contentTypeScope="" ma:versionID="ff74be4cb5366b3bbcc90fb025d443df">
  <xsd:schema xmlns:xsd="http://www.w3.org/2001/XMLSchema" xmlns:xs="http://www.w3.org/2001/XMLSchema" xmlns:p="http://schemas.microsoft.com/office/2006/metadata/properties" xmlns:ns1="http://schemas.microsoft.com/sharepoint/v3" xmlns:ns2="01e60b48-4de1-4e06-a422-a8945cf783ec" xmlns:ns3="$ListId:DocFile;" xmlns:ns4="704b371f-db24-47c4-89fa-f43ceee1acee" targetNamespace="http://schemas.microsoft.com/office/2006/metadata/properties" ma:root="true" ma:fieldsID="1c51bb10c7e8bb08adff46592b42ea09" ns1:_="" ns2:_="" ns3:_="" ns4:_="">
    <xsd:import namespace="http://schemas.microsoft.com/sharepoint/v3"/>
    <xsd:import namespace="01e60b48-4de1-4e06-a422-a8945cf783ec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Comments" minOccurs="0"/>
                <xsd:element ref="ns3:EdsInfo" minOccurs="0"/>
                <xsd:element ref="ns4:ParentDocGroupLink" minOccurs="0"/>
                <xsd:element ref="ns3:ParentID" minOccurs="0"/>
                <xsd:element ref="ns3:ParentInfo" minOccurs="0"/>
                <xsd:element ref="ns3:ParentRegDate" minOccurs="0"/>
                <xsd:element ref="ns3:ParentReg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11" nillable="true" ma:displayName="Примечание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12" nillable="true" ma:displayName="ЭЦП" ma:hidden="true" ma:internalName="EdsInfo" ma:readOnly="false">
      <xsd:simpleType>
        <xsd:restriction base="dms:Unknown"/>
      </xsd:simpleType>
    </xsd:element>
    <xsd:element name="ParentID" ma:index="14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5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6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7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3" nillable="true" ma:displayName="ParentDocGroupLink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C06BB0-0C9E-401E-BF31-0761A6F4E7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2D48B-7AE2-47CF-A49E-9C2CCD8F526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3073F69-2820-49E2-81B1-02837DD957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e60b48-4de1-4e06-a422-a8945cf783ec"/>
    <ds:schemaRef ds:uri="$ListId:DocFile;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22</Pages>
  <Words>6110</Words>
  <Characters>34833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subject/>
  <dc:creator>tchesnokova</dc:creator>
  <cp:keywords/>
  <dc:description/>
  <cp:lastModifiedBy>varefiev</cp:lastModifiedBy>
  <cp:revision>4</cp:revision>
  <cp:lastPrinted>2012-10-10T10:05:00Z</cp:lastPrinted>
  <dcterms:created xsi:type="dcterms:W3CDTF">2012-10-15T04:05:00Z</dcterms:created>
  <dcterms:modified xsi:type="dcterms:W3CDTF">2012-10-15T04:10:00Z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41947.0000000000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2012-10-11T16:38:26Z</vt:lpwstr>
  </property>
  <property fmtid="{D5CDD505-2E9C-101B-9397-08002B2CF9AE}" pid="5" name="ParentRegNumber">
    <vt:lpwstr>10186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0x01010066AA4E1CF076A941A4E24B2931D3DF6C00B8765500C9DE14458837ABDE95BB871D</vt:lpwstr>
  </property>
  <property fmtid="{D5CDD505-2E9C-101B-9397-08002B2CF9AE}" pid="10" name="Comments">
    <vt:lpwstr/>
  </property>
</Properties>
</file>